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065" w:type="dxa"/>
        <w:tblInd w:w="-459" w:type="dxa"/>
        <w:tblLook w:val="01E0" w:firstRow="1" w:lastRow="1" w:firstColumn="1" w:lastColumn="1" w:noHBand="0" w:noVBand="0"/>
      </w:tblPr>
      <w:tblGrid>
        <w:gridCol w:w="1712"/>
        <w:gridCol w:w="8353"/>
      </w:tblGrid>
      <w:tr w:rsidR="002838D5" w:rsidTr="002838D5">
        <w:tc>
          <w:tcPr>
            <w:tcW w:w="1712" w:type="dxa"/>
            <w:hideMark/>
          </w:tcPr>
          <w:p w:rsidR="002838D5" w:rsidRDefault="002838D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  <w:sz w:val="18"/>
                <w:szCs w:val="24"/>
              </w:rPr>
            </w:pPr>
            <w:r>
              <w:rPr>
                <w:rFonts w:ascii="Calibri" w:hAnsi="Calibri"/>
                <w:noProof/>
              </w:rPr>
              <w:drawing>
                <wp:inline distT="0" distB="0" distL="0" distR="0">
                  <wp:extent cx="733425" cy="5810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53" w:type="dxa"/>
            <w:vAlign w:val="center"/>
            <w:hideMark/>
          </w:tcPr>
          <w:p w:rsidR="002838D5" w:rsidRDefault="002838D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caps/>
              </w:rPr>
            </w:pPr>
            <w:r>
              <w:rPr>
                <w:bCs/>
                <w:caps/>
              </w:rPr>
              <w:t>МИНИСТЕРСТВО ОБРАЗОВАНИЯ И НАУКИ ЧЕЛЯБИНСКОЙ ОБЛАСТИ</w:t>
            </w:r>
          </w:p>
          <w:p w:rsidR="002838D5" w:rsidRDefault="002838D5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24"/>
              </w:rPr>
            </w:pPr>
            <w:r>
              <w:t>ГБПОУ  «ЧЕЛЯБИНСКИЙ МЕХАНИКО – ТЕХНОЛОГИЧЕСКИЙ ТЕХНИКУМ»</w:t>
            </w:r>
          </w:p>
        </w:tc>
      </w:tr>
    </w:tbl>
    <w:p w:rsidR="002838D5" w:rsidRDefault="002838D5" w:rsidP="002838D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81BBD" w:rsidRDefault="00981BBD" w:rsidP="00981BBD">
      <w:pPr>
        <w:rPr>
          <w:lang w:eastAsia="ar-SA"/>
        </w:rPr>
      </w:pPr>
    </w:p>
    <w:p w:rsidR="00FA55B1" w:rsidRDefault="00FA55B1" w:rsidP="00981BBD">
      <w:pPr>
        <w:rPr>
          <w:lang w:eastAsia="ar-SA"/>
        </w:rPr>
      </w:pPr>
    </w:p>
    <w:p w:rsidR="00FA55B1" w:rsidRDefault="00FA55B1" w:rsidP="00981BBD">
      <w:pPr>
        <w:rPr>
          <w:lang w:eastAsia="ar-SA"/>
        </w:rPr>
      </w:pPr>
    </w:p>
    <w:p w:rsidR="00FA55B1" w:rsidRDefault="00FA55B1" w:rsidP="00981BBD">
      <w:pPr>
        <w:rPr>
          <w:lang w:eastAsia="ar-SA"/>
        </w:rPr>
      </w:pPr>
    </w:p>
    <w:p w:rsidR="00FA55B1" w:rsidRDefault="00FA55B1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500773" w:rsidRDefault="00500773" w:rsidP="00981BBD">
      <w:pPr>
        <w:rPr>
          <w:lang w:eastAsia="ar-SA"/>
        </w:rPr>
      </w:pPr>
    </w:p>
    <w:p w:rsidR="00500773" w:rsidRDefault="00500773" w:rsidP="00981BBD">
      <w:pPr>
        <w:rPr>
          <w:lang w:eastAsia="ar-SA"/>
        </w:rPr>
      </w:pPr>
    </w:p>
    <w:p w:rsidR="00981BBD" w:rsidRDefault="00981BBD" w:rsidP="00981BBD">
      <w:pPr>
        <w:rPr>
          <w:lang w:eastAsia="ar-SA"/>
        </w:rPr>
      </w:pPr>
    </w:p>
    <w:p w:rsidR="006A0797" w:rsidRPr="000C565D" w:rsidRDefault="006A0797" w:rsidP="006A0797">
      <w:pPr>
        <w:spacing w:line="360" w:lineRule="auto"/>
        <w:jc w:val="center"/>
        <w:rPr>
          <w:b/>
          <w:sz w:val="32"/>
          <w:szCs w:val="32"/>
        </w:rPr>
      </w:pPr>
      <w:r w:rsidRPr="000C565D">
        <w:rPr>
          <w:b/>
          <w:sz w:val="32"/>
          <w:szCs w:val="32"/>
        </w:rPr>
        <w:t xml:space="preserve">Программа </w:t>
      </w:r>
      <w:r>
        <w:rPr>
          <w:b/>
          <w:sz w:val="32"/>
          <w:szCs w:val="32"/>
        </w:rPr>
        <w:t>учебной</w:t>
      </w:r>
      <w:r w:rsidRPr="000C565D">
        <w:rPr>
          <w:b/>
          <w:sz w:val="32"/>
          <w:szCs w:val="32"/>
        </w:rPr>
        <w:t xml:space="preserve"> практики</w:t>
      </w:r>
    </w:p>
    <w:p w:rsidR="00FA55B1" w:rsidRPr="00FA55B1" w:rsidRDefault="00FA55B1" w:rsidP="00FA55B1">
      <w:pPr>
        <w:spacing w:line="360" w:lineRule="auto"/>
        <w:jc w:val="center"/>
        <w:rPr>
          <w:b/>
          <w:sz w:val="32"/>
          <w:szCs w:val="32"/>
        </w:rPr>
      </w:pPr>
      <w:r w:rsidRPr="00FA55B1">
        <w:rPr>
          <w:b/>
          <w:sz w:val="32"/>
          <w:szCs w:val="32"/>
        </w:rPr>
        <w:t xml:space="preserve">ПМ.02 Выполнение работ по профессии «Визажист» </w:t>
      </w:r>
    </w:p>
    <w:p w:rsidR="006A0797" w:rsidRPr="000C565D" w:rsidRDefault="006A0797" w:rsidP="006A0797">
      <w:pPr>
        <w:spacing w:line="360" w:lineRule="auto"/>
        <w:jc w:val="center"/>
        <w:rPr>
          <w:sz w:val="32"/>
          <w:szCs w:val="32"/>
        </w:rPr>
      </w:pPr>
      <w:r w:rsidRPr="000C565D">
        <w:rPr>
          <w:sz w:val="32"/>
          <w:szCs w:val="32"/>
        </w:rPr>
        <w:t xml:space="preserve">по специальности </w:t>
      </w:r>
    </w:p>
    <w:p w:rsidR="006A0797" w:rsidRPr="000C565D" w:rsidRDefault="006A0797" w:rsidP="006A0797">
      <w:pPr>
        <w:spacing w:line="360" w:lineRule="auto"/>
        <w:jc w:val="center"/>
        <w:rPr>
          <w:sz w:val="32"/>
          <w:szCs w:val="32"/>
        </w:rPr>
      </w:pPr>
      <w:r w:rsidRPr="000C565D">
        <w:rPr>
          <w:sz w:val="32"/>
          <w:szCs w:val="32"/>
        </w:rPr>
        <w:t>43.02.17 Технология индустрии  красоты</w:t>
      </w: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spacing w:line="360" w:lineRule="auto"/>
        <w:jc w:val="center"/>
        <w:rPr>
          <w:sz w:val="28"/>
          <w:szCs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/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jc w:val="center"/>
        <w:rPr>
          <w:iCs/>
          <w:sz w:val="28"/>
          <w:szCs w:val="28"/>
          <w:lang w:eastAsia="ar-SA"/>
        </w:rPr>
      </w:pPr>
    </w:p>
    <w:p w:rsidR="00981BBD" w:rsidRDefault="00981BBD" w:rsidP="002838D5">
      <w:pPr>
        <w:pStyle w:val="af1"/>
        <w:spacing w:before="0" w:after="0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981BBD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</w:p>
    <w:p w:rsidR="00981BBD" w:rsidRDefault="00781969" w:rsidP="00981BBD">
      <w:pPr>
        <w:pStyle w:val="af1"/>
        <w:spacing w:before="0" w:after="0"/>
        <w:jc w:val="center"/>
        <w:rPr>
          <w:iCs/>
          <w:sz w:val="28"/>
          <w:szCs w:val="28"/>
          <w:lang w:eastAsia="ar-SA"/>
        </w:rPr>
      </w:pPr>
      <w:r>
        <w:rPr>
          <w:iCs/>
          <w:sz w:val="28"/>
          <w:szCs w:val="28"/>
          <w:lang w:eastAsia="ar-SA"/>
        </w:rPr>
        <w:t>Челябинск, 202</w:t>
      </w:r>
      <w:r w:rsidR="00FA55B1">
        <w:rPr>
          <w:iCs/>
          <w:sz w:val="28"/>
          <w:szCs w:val="28"/>
          <w:lang w:eastAsia="ar-SA"/>
        </w:rPr>
        <w:t>6</w:t>
      </w:r>
    </w:p>
    <w:p w:rsidR="001E5A2F" w:rsidRPr="000C04AC" w:rsidRDefault="001E5A2F" w:rsidP="001E5A2F">
      <w:pPr>
        <w:pageBreakBefore/>
        <w:jc w:val="center"/>
        <w:rPr>
          <w:sz w:val="28"/>
        </w:rPr>
      </w:pPr>
      <w:r w:rsidRPr="000C04AC">
        <w:rPr>
          <w:b/>
          <w:sz w:val="28"/>
        </w:rPr>
        <w:lastRenderedPageBreak/>
        <w:t>СОДЕРЖАНИЕ</w:t>
      </w:r>
    </w:p>
    <w:p w:rsidR="001E5A2F" w:rsidRDefault="001E5A2F" w:rsidP="001E5A2F"/>
    <w:sdt>
      <w:sdtPr>
        <w:rPr>
          <w:rFonts w:ascii="Times New Roman" w:eastAsia="Times New Roman" w:hAnsi="Times New Roman" w:cs="Times New Roman"/>
          <w:b w:val="0"/>
          <w:bCs w:val="0"/>
          <w:color w:val="auto"/>
          <w:kern w:val="1"/>
          <w:sz w:val="24"/>
          <w:szCs w:val="20"/>
          <w:lang w:eastAsia="ru-RU"/>
        </w:rPr>
        <w:id w:val="14640303"/>
        <w:docPartObj>
          <w:docPartGallery w:val="Table of Contents"/>
          <w:docPartUnique/>
        </w:docPartObj>
      </w:sdtPr>
      <w:sdtEndPr/>
      <w:sdtContent>
        <w:p w:rsidR="001E5A2F" w:rsidRPr="000C04AC" w:rsidRDefault="001E5A2F" w:rsidP="001E5A2F">
          <w:pPr>
            <w:pStyle w:val="af5"/>
          </w:pPr>
        </w:p>
        <w:p w:rsidR="00C71D71" w:rsidRDefault="00BF1BC6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r w:rsidRPr="00D15F3E">
            <w:rPr>
              <w:sz w:val="28"/>
              <w:szCs w:val="28"/>
            </w:rPr>
            <w:fldChar w:fldCharType="begin"/>
          </w:r>
          <w:r w:rsidR="001E5A2F" w:rsidRPr="00D15F3E">
            <w:rPr>
              <w:sz w:val="28"/>
              <w:szCs w:val="28"/>
            </w:rPr>
            <w:instrText xml:space="preserve"> TOC \o "1-3" \h \z \u </w:instrText>
          </w:r>
          <w:r w:rsidRPr="00D15F3E">
            <w:rPr>
              <w:sz w:val="28"/>
              <w:szCs w:val="28"/>
            </w:rPr>
            <w:fldChar w:fldCharType="separate"/>
          </w:r>
          <w:hyperlink w:anchor="_Toc75860881" w:history="1">
            <w:r w:rsidR="00C71D71" w:rsidRPr="008A37D3">
              <w:rPr>
                <w:rStyle w:val="af"/>
                <w:noProof/>
              </w:rPr>
              <w:t>1 ПАСПОРТ ПРОГРАММЫ УЧЕБНОЙ ПРАКТИКИ</w:t>
            </w:r>
            <w:r w:rsidR="00C71D7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1D71" w:rsidRDefault="00394690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0882" w:history="1">
            <w:r w:rsidR="00C71D71" w:rsidRPr="008A37D3">
              <w:rPr>
                <w:rStyle w:val="af"/>
                <w:noProof/>
              </w:rPr>
              <w:t>2 ТЕМАТИЧЕСКИЙ ПЛАН И СОДЕРЖАНИЕ УЧЕБНОЙ ПРАКТИКИ</w:t>
            </w:r>
            <w:r w:rsidR="00C71D71">
              <w:rPr>
                <w:noProof/>
                <w:webHidden/>
              </w:rPr>
              <w:tab/>
            </w:r>
            <w:r w:rsidR="00BF1BC6"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_Toc75860882 \h </w:instrText>
            </w:r>
            <w:r w:rsidR="00BF1BC6">
              <w:rPr>
                <w:noProof/>
                <w:webHidden/>
              </w:rPr>
            </w:r>
            <w:r w:rsidR="00BF1BC6"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8</w:t>
            </w:r>
            <w:r w:rsidR="00BF1BC6">
              <w:rPr>
                <w:noProof/>
                <w:webHidden/>
              </w:rPr>
              <w:fldChar w:fldCharType="end"/>
            </w:r>
          </w:hyperlink>
        </w:p>
        <w:p w:rsidR="00C71D71" w:rsidRDefault="00394690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0883" w:history="1">
            <w:r w:rsidR="00C71D71" w:rsidRPr="008A37D3">
              <w:rPr>
                <w:rStyle w:val="af"/>
                <w:noProof/>
              </w:rPr>
              <w:t>3 УСЛОВИЯ РЕАЛИЗАЦИИ УЧЕБНОЙ ПРАКТИКИ</w:t>
            </w:r>
            <w:r w:rsidR="00C71D71">
              <w:rPr>
                <w:noProof/>
                <w:webHidden/>
              </w:rPr>
              <w:tab/>
            </w:r>
            <w:r w:rsidR="00BF1BC6"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_Toc75860883 \h </w:instrText>
            </w:r>
            <w:r w:rsidR="00BF1BC6">
              <w:rPr>
                <w:noProof/>
                <w:webHidden/>
              </w:rPr>
            </w:r>
            <w:r w:rsidR="00BF1BC6"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15</w:t>
            </w:r>
            <w:r w:rsidR="00BF1BC6">
              <w:rPr>
                <w:noProof/>
                <w:webHidden/>
              </w:rPr>
              <w:fldChar w:fldCharType="end"/>
            </w:r>
          </w:hyperlink>
        </w:p>
        <w:p w:rsidR="00C71D71" w:rsidRDefault="00394690">
          <w:pPr>
            <w:pStyle w:val="1b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</w:rPr>
          </w:pPr>
          <w:hyperlink w:anchor="_Toc75860884" w:history="1">
            <w:r w:rsidR="00C71D71" w:rsidRPr="008A37D3">
              <w:rPr>
                <w:rStyle w:val="af"/>
                <w:noProof/>
              </w:rPr>
              <w:t>4 КОНТРОЛЬ И ОЦЕНКА РЕЗУЛЬТАТОВ ОСВОЕНИЯ УЧЕБНОЙ ПРАКТИКИ</w:t>
            </w:r>
            <w:r w:rsidR="00C71D71">
              <w:rPr>
                <w:noProof/>
                <w:webHidden/>
              </w:rPr>
              <w:tab/>
            </w:r>
            <w:r w:rsidR="00BF1BC6">
              <w:rPr>
                <w:noProof/>
                <w:webHidden/>
              </w:rPr>
              <w:fldChar w:fldCharType="begin"/>
            </w:r>
            <w:r w:rsidR="00C71D71">
              <w:rPr>
                <w:noProof/>
                <w:webHidden/>
              </w:rPr>
              <w:instrText xml:space="preserve"> PAGEREF _Toc75860884 \h </w:instrText>
            </w:r>
            <w:r w:rsidR="00BF1BC6">
              <w:rPr>
                <w:noProof/>
                <w:webHidden/>
              </w:rPr>
            </w:r>
            <w:r w:rsidR="00BF1BC6">
              <w:rPr>
                <w:noProof/>
                <w:webHidden/>
              </w:rPr>
              <w:fldChar w:fldCharType="separate"/>
            </w:r>
            <w:r w:rsidR="00805985">
              <w:rPr>
                <w:noProof/>
                <w:webHidden/>
              </w:rPr>
              <w:t>18</w:t>
            </w:r>
            <w:r w:rsidR="00BF1BC6">
              <w:rPr>
                <w:noProof/>
                <w:webHidden/>
              </w:rPr>
              <w:fldChar w:fldCharType="end"/>
            </w:r>
          </w:hyperlink>
        </w:p>
        <w:p w:rsidR="001E5A2F" w:rsidRDefault="00BF1BC6" w:rsidP="001E5A2F">
          <w:r w:rsidRPr="00D15F3E">
            <w:rPr>
              <w:sz w:val="28"/>
              <w:szCs w:val="28"/>
            </w:rPr>
            <w:fldChar w:fldCharType="end"/>
          </w:r>
        </w:p>
      </w:sdtContent>
    </w:sdt>
    <w:p w:rsidR="001E5A2F" w:rsidRDefault="001E5A2F" w:rsidP="001E5A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  <w:sectPr w:rsidR="001E5A2F" w:rsidSect="00A002D0">
          <w:footerReference w:type="default" r:id="rId10"/>
          <w:footerReference w:type="first" r:id="rId11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326" w:charSpace="-6145"/>
        </w:sectPr>
      </w:pPr>
    </w:p>
    <w:p w:rsidR="00AA140F" w:rsidRDefault="00AA140F" w:rsidP="00AA140F">
      <w:pPr>
        <w:jc w:val="center"/>
        <w:rPr>
          <w:b/>
          <w:szCs w:val="24"/>
        </w:rPr>
      </w:pPr>
      <w:bookmarkStart w:id="0" w:name="_Toc75860881"/>
      <w:r>
        <w:rPr>
          <w:b/>
          <w:szCs w:val="24"/>
        </w:rPr>
        <w:lastRenderedPageBreak/>
        <w:t xml:space="preserve">1. ОБЩАЯ ХАРАКТЕРИСТИКА </w:t>
      </w:r>
      <w:r>
        <w:rPr>
          <w:b/>
          <w:color w:val="000000"/>
          <w:szCs w:val="24"/>
        </w:rPr>
        <w:t>РАБОЧЕЙ ПРОГРАММЫ</w:t>
      </w:r>
    </w:p>
    <w:p w:rsidR="00AA140F" w:rsidRDefault="00AA140F" w:rsidP="00AA140F">
      <w:pPr>
        <w:jc w:val="center"/>
        <w:rPr>
          <w:b/>
          <w:szCs w:val="24"/>
        </w:rPr>
      </w:pPr>
      <w:r>
        <w:rPr>
          <w:b/>
          <w:szCs w:val="24"/>
        </w:rPr>
        <w:t>УЧЕБНОЙ ПРАКТИКИ ПО ПРОФЕССИОНАЛЬНОМУ МОДУЛЮ</w:t>
      </w:r>
    </w:p>
    <w:p w:rsidR="00FA55B1" w:rsidRPr="00FA55B1" w:rsidRDefault="00FA55B1" w:rsidP="00FA55B1">
      <w:pPr>
        <w:suppressAutoHyphens w:val="0"/>
        <w:spacing w:line="360" w:lineRule="auto"/>
        <w:jc w:val="center"/>
        <w:rPr>
          <w:b/>
          <w:color w:val="000000"/>
          <w:kern w:val="0"/>
          <w:sz w:val="32"/>
          <w:szCs w:val="32"/>
        </w:rPr>
      </w:pPr>
      <w:r w:rsidRPr="00FA55B1">
        <w:rPr>
          <w:b/>
          <w:color w:val="000000"/>
          <w:kern w:val="0"/>
          <w:sz w:val="32"/>
          <w:szCs w:val="32"/>
        </w:rPr>
        <w:t xml:space="preserve">ПМ.02 Выполнение работ по профессии «Визажист» </w:t>
      </w:r>
    </w:p>
    <w:p w:rsidR="00AA140F" w:rsidRPr="00AA140F" w:rsidRDefault="00AA140F" w:rsidP="00AA140F">
      <w:pPr>
        <w:jc w:val="center"/>
        <w:rPr>
          <w:b/>
          <w:szCs w:val="24"/>
        </w:rPr>
      </w:pPr>
      <w:r w:rsidRPr="00AA140F">
        <w:rPr>
          <w:szCs w:val="24"/>
          <w:lang w:eastAsia="ar-SA"/>
        </w:rPr>
        <w:t xml:space="preserve">43.02.17 Технология индустрии красоты. </w:t>
      </w:r>
    </w:p>
    <w:p w:rsidR="00AA140F" w:rsidRDefault="00AA140F" w:rsidP="00AA140F">
      <w:pPr>
        <w:ind w:firstLine="709"/>
        <w:rPr>
          <w:b/>
          <w:szCs w:val="24"/>
          <w:vertAlign w:val="superscript"/>
        </w:rPr>
      </w:pPr>
    </w:p>
    <w:p w:rsidR="00AA140F" w:rsidRDefault="00AA140F" w:rsidP="00AA140F">
      <w:pPr>
        <w:ind w:firstLine="709"/>
        <w:rPr>
          <w:b/>
          <w:szCs w:val="24"/>
        </w:rPr>
      </w:pPr>
      <w:r>
        <w:rPr>
          <w:b/>
          <w:szCs w:val="24"/>
        </w:rPr>
        <w:t xml:space="preserve">1.1. </w:t>
      </w:r>
      <w:bookmarkStart w:id="1" w:name="_Hlk511590080"/>
      <w:r>
        <w:rPr>
          <w:b/>
          <w:szCs w:val="24"/>
        </w:rPr>
        <w:t xml:space="preserve">Цель и планируемые результаты освоения практики </w:t>
      </w:r>
      <w:bookmarkEnd w:id="1"/>
    </w:p>
    <w:p w:rsidR="00AA140F" w:rsidRDefault="00AA140F" w:rsidP="00AA140F">
      <w:pPr>
        <w:ind w:firstLine="709"/>
        <w:jc w:val="both"/>
        <w:rPr>
          <w:szCs w:val="24"/>
        </w:rPr>
      </w:pPr>
      <w:r>
        <w:rPr>
          <w:szCs w:val="24"/>
        </w:rPr>
        <w:t>В рамках программы практики слушатель должен освоить профессиональные компетенции:</w:t>
      </w:r>
    </w:p>
    <w:p w:rsidR="00AA140F" w:rsidRDefault="00AA140F" w:rsidP="00AA140F">
      <w:pPr>
        <w:ind w:firstLine="709"/>
        <w:rPr>
          <w:rStyle w:val="a4"/>
          <w:bCs/>
          <w:i w:val="0"/>
          <w:iCs w:val="0"/>
          <w:szCs w:val="24"/>
        </w:rPr>
      </w:pPr>
      <w:bookmarkStart w:id="2" w:name="_Toc282902240"/>
      <w:bookmarkStart w:id="3" w:name="_Toc282901896"/>
      <w:bookmarkEnd w:id="0"/>
      <w:r>
        <w:rPr>
          <w:rStyle w:val="a4"/>
          <w:iCs w:val="0"/>
          <w:szCs w:val="24"/>
        </w:rPr>
        <w:t>1.1.1. Перечень профессиональных</w:t>
      </w:r>
      <w:r w:rsidR="00EF2E2D">
        <w:rPr>
          <w:rStyle w:val="a4"/>
          <w:iCs w:val="0"/>
          <w:szCs w:val="24"/>
        </w:rPr>
        <w:t xml:space="preserve"> и общих </w:t>
      </w:r>
      <w:r>
        <w:rPr>
          <w:rStyle w:val="a4"/>
          <w:iCs w:val="0"/>
          <w:szCs w:val="24"/>
        </w:rPr>
        <w:t xml:space="preserve">компетенций </w:t>
      </w:r>
    </w:p>
    <w:tbl>
      <w:tblPr>
        <w:tblW w:w="0" w:type="auto"/>
        <w:tblCellSpacing w:w="0" w:type="dxa"/>
        <w:tblInd w:w="-1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97"/>
        <w:gridCol w:w="8880"/>
      </w:tblGrid>
      <w:tr w:rsidR="00AA140F" w:rsidRPr="00D741DC" w:rsidTr="00D706F8">
        <w:trPr>
          <w:tblCellSpacing w:w="0" w:type="dxa"/>
        </w:trPr>
        <w:tc>
          <w:tcPr>
            <w:tcW w:w="1098" w:type="dxa"/>
            <w:vAlign w:val="center"/>
            <w:hideMark/>
          </w:tcPr>
          <w:p w:rsidR="00AA140F" w:rsidRPr="00D741DC" w:rsidRDefault="00AA140F" w:rsidP="00A128C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center"/>
              <w:rPr>
                <w:szCs w:val="24"/>
              </w:rPr>
            </w:pPr>
            <w:r w:rsidRPr="00D741DC">
              <w:rPr>
                <w:b/>
                <w:bCs/>
                <w:color w:val="000000"/>
                <w:szCs w:val="24"/>
              </w:rPr>
              <w:t>Код</w:t>
            </w:r>
          </w:p>
        </w:tc>
        <w:tc>
          <w:tcPr>
            <w:tcW w:w="8889" w:type="dxa"/>
            <w:vAlign w:val="center"/>
            <w:hideMark/>
          </w:tcPr>
          <w:p w:rsidR="00AA140F" w:rsidRPr="00D741DC" w:rsidRDefault="00AA140F" w:rsidP="00A128C2">
            <w:pPr>
              <w:tabs>
                <w:tab w:val="left" w:pos="142"/>
                <w:tab w:val="left" w:pos="709"/>
                <w:tab w:val="left" w:pos="993"/>
                <w:tab w:val="left" w:pos="9640"/>
              </w:tabs>
              <w:jc w:val="center"/>
              <w:rPr>
                <w:szCs w:val="24"/>
              </w:rPr>
            </w:pPr>
            <w:r w:rsidRPr="00D741DC">
              <w:rPr>
                <w:b/>
                <w:bCs/>
                <w:color w:val="000000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FA55B1" w:rsidP="00A128C2">
            <w:pPr>
              <w:rPr>
                <w:rStyle w:val="a4"/>
                <w:i w:val="0"/>
                <w:szCs w:val="24"/>
              </w:rPr>
            </w:pPr>
            <w:r>
              <w:rPr>
                <w:rStyle w:val="a4"/>
                <w:i w:val="0"/>
                <w:szCs w:val="24"/>
              </w:rPr>
              <w:t>ВД 2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i w:val="0"/>
                <w:iCs w:val="0"/>
                <w:szCs w:val="24"/>
              </w:rPr>
            </w:pPr>
            <w:r w:rsidRPr="00D25CE5">
              <w:rPr>
                <w:rStyle w:val="a4"/>
                <w:i w:val="0"/>
                <w:iCs w:val="0"/>
                <w:szCs w:val="24"/>
              </w:rPr>
              <w:t>Предоставление визажных услуг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D25CE5" w:rsidP="00A128C2">
            <w:pPr>
              <w:rPr>
                <w:rStyle w:val="a4"/>
                <w:i w:val="0"/>
                <w:szCs w:val="24"/>
              </w:rPr>
            </w:pPr>
            <w:r w:rsidRPr="00D25CE5">
              <w:rPr>
                <w:rStyle w:val="a4"/>
                <w:i w:val="0"/>
                <w:szCs w:val="24"/>
              </w:rPr>
              <w:t xml:space="preserve">ПК </w:t>
            </w:r>
            <w:r w:rsidR="00FA55B1">
              <w:rPr>
                <w:rStyle w:val="a4"/>
                <w:i w:val="0"/>
              </w:rPr>
              <w:t>2</w:t>
            </w:r>
            <w:r w:rsidRPr="00D25CE5">
              <w:rPr>
                <w:rStyle w:val="a4"/>
                <w:i w:val="0"/>
              </w:rPr>
              <w:t>.1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Моделировать, осуществлять коррекцию, окрашивание бровей и ресниц с использованием различных техник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FA55B1" w:rsidP="00A128C2">
            <w:pPr>
              <w:rPr>
                <w:rStyle w:val="a4"/>
                <w:i w:val="0"/>
                <w:szCs w:val="24"/>
              </w:rPr>
            </w:pPr>
            <w:r>
              <w:rPr>
                <w:rStyle w:val="a4"/>
                <w:i w:val="0"/>
                <w:szCs w:val="24"/>
              </w:rPr>
              <w:t>ПК 2</w:t>
            </w:r>
            <w:r w:rsidR="00D25CE5" w:rsidRPr="00D25CE5">
              <w:rPr>
                <w:rStyle w:val="a4"/>
                <w:i w:val="0"/>
                <w:szCs w:val="24"/>
              </w:rPr>
              <w:t>.2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Выполнять химическую и биохимическую завивку ресниц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FA55B1" w:rsidP="00A128C2">
            <w:pPr>
              <w:rPr>
                <w:rStyle w:val="a4"/>
                <w:bCs/>
                <w:i w:val="0"/>
                <w:iCs w:val="0"/>
                <w:szCs w:val="24"/>
              </w:rPr>
            </w:pPr>
            <w:r>
              <w:rPr>
                <w:rStyle w:val="a4"/>
                <w:bCs/>
                <w:i w:val="0"/>
                <w:iCs w:val="0"/>
                <w:szCs w:val="24"/>
              </w:rPr>
              <w:t>ПК 2</w:t>
            </w:r>
            <w:r w:rsidR="00D25CE5" w:rsidRPr="00D25CE5">
              <w:rPr>
                <w:rStyle w:val="a4"/>
                <w:bCs/>
                <w:i w:val="0"/>
                <w:iCs w:val="0"/>
                <w:szCs w:val="24"/>
              </w:rPr>
              <w:t>.3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Выполнять салонный и специфический макияж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FA55B1" w:rsidP="00A128C2">
            <w:pPr>
              <w:rPr>
                <w:rStyle w:val="a4"/>
                <w:bCs/>
                <w:i w:val="0"/>
                <w:iCs w:val="0"/>
                <w:szCs w:val="24"/>
              </w:rPr>
            </w:pPr>
            <w:r>
              <w:rPr>
                <w:rStyle w:val="a4"/>
                <w:bCs/>
                <w:i w:val="0"/>
                <w:iCs w:val="0"/>
                <w:szCs w:val="24"/>
              </w:rPr>
              <w:t>ПК 2</w:t>
            </w:r>
            <w:r w:rsidR="00D25CE5" w:rsidRPr="00D25CE5">
              <w:rPr>
                <w:rStyle w:val="a4"/>
                <w:bCs/>
                <w:i w:val="0"/>
                <w:iCs w:val="0"/>
                <w:szCs w:val="24"/>
              </w:rPr>
              <w:t>.4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Выполнять рисунки или их элементы на лице и теле в различных художественных техниках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FA55B1" w:rsidP="00A128C2">
            <w:pPr>
              <w:rPr>
                <w:rStyle w:val="a4"/>
                <w:bCs/>
                <w:i w:val="0"/>
                <w:iCs w:val="0"/>
                <w:szCs w:val="24"/>
              </w:rPr>
            </w:pPr>
            <w:r>
              <w:rPr>
                <w:rStyle w:val="a4"/>
                <w:bCs/>
                <w:i w:val="0"/>
                <w:iCs w:val="0"/>
                <w:szCs w:val="24"/>
              </w:rPr>
              <w:t>ПК 2</w:t>
            </w:r>
            <w:r w:rsidR="00D25CE5" w:rsidRPr="00D25CE5">
              <w:rPr>
                <w:rStyle w:val="a4"/>
                <w:bCs/>
                <w:i w:val="0"/>
                <w:iCs w:val="0"/>
                <w:szCs w:val="24"/>
              </w:rPr>
              <w:t>.5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Разрабатывать концепцию образа индивидуального стиля заказчика и коллекции образов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  <w:hideMark/>
          </w:tcPr>
          <w:p w:rsidR="00D25CE5" w:rsidRPr="00D25CE5" w:rsidRDefault="00FA55B1" w:rsidP="00A128C2">
            <w:pPr>
              <w:rPr>
                <w:rStyle w:val="a4"/>
                <w:bCs/>
                <w:i w:val="0"/>
                <w:iCs w:val="0"/>
                <w:szCs w:val="24"/>
              </w:rPr>
            </w:pPr>
            <w:r>
              <w:rPr>
                <w:rStyle w:val="a4"/>
                <w:bCs/>
                <w:i w:val="0"/>
                <w:iCs w:val="0"/>
                <w:szCs w:val="24"/>
              </w:rPr>
              <w:t>ПК 2</w:t>
            </w:r>
            <w:r w:rsidR="00D25CE5" w:rsidRPr="00D25CE5">
              <w:rPr>
                <w:rStyle w:val="a4"/>
                <w:bCs/>
                <w:i w:val="0"/>
                <w:iCs w:val="0"/>
                <w:szCs w:val="24"/>
              </w:rPr>
              <w:t>.6</w:t>
            </w:r>
          </w:p>
        </w:tc>
        <w:tc>
          <w:tcPr>
            <w:tcW w:w="8889" w:type="dxa"/>
            <w:hideMark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Выполнять санитарно-эпидемиологические требования при предоставлении визажных услуг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proofErr w:type="gramStart"/>
            <w:r w:rsidRPr="00D25CE5">
              <w:rPr>
                <w:rStyle w:val="a4"/>
                <w:bCs/>
                <w:i w:val="0"/>
                <w:iCs w:val="0"/>
                <w:szCs w:val="24"/>
              </w:rPr>
              <w:t>ОК</w:t>
            </w:r>
            <w:proofErr w:type="gramEnd"/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 01</w:t>
            </w:r>
          </w:p>
        </w:tc>
        <w:tc>
          <w:tcPr>
            <w:tcW w:w="8889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D25CE5">
              <w:rPr>
                <w:rStyle w:val="a4"/>
                <w:bCs/>
                <w:i w:val="0"/>
                <w:iCs w:val="0"/>
                <w:szCs w:val="24"/>
              </w:rPr>
              <w:br/>
              <w:t>к различным контекстам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proofErr w:type="gramStart"/>
            <w:r w:rsidRPr="00D25CE5">
              <w:rPr>
                <w:rStyle w:val="a4"/>
                <w:bCs/>
                <w:i w:val="0"/>
                <w:iCs w:val="0"/>
                <w:szCs w:val="24"/>
              </w:rPr>
              <w:t>ОК</w:t>
            </w:r>
            <w:proofErr w:type="gramEnd"/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 02</w:t>
            </w:r>
          </w:p>
        </w:tc>
        <w:tc>
          <w:tcPr>
            <w:tcW w:w="8889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Использовать современные средства поиска, анализа и интерпретации информации, </w:t>
            </w:r>
            <w:r w:rsidRPr="00D25CE5">
              <w:rPr>
                <w:rStyle w:val="a4"/>
                <w:bCs/>
                <w:i w:val="0"/>
                <w:iCs w:val="0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proofErr w:type="gramStart"/>
            <w:r w:rsidRPr="00D25CE5">
              <w:rPr>
                <w:rStyle w:val="a4"/>
                <w:bCs/>
                <w:i w:val="0"/>
                <w:iCs w:val="0"/>
                <w:szCs w:val="24"/>
              </w:rPr>
              <w:t>ОК</w:t>
            </w:r>
            <w:proofErr w:type="gramEnd"/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 05</w:t>
            </w:r>
          </w:p>
        </w:tc>
        <w:tc>
          <w:tcPr>
            <w:tcW w:w="8889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proofErr w:type="gramStart"/>
            <w:r w:rsidRPr="00D25CE5">
              <w:rPr>
                <w:rStyle w:val="a4"/>
                <w:bCs/>
                <w:i w:val="0"/>
                <w:iCs w:val="0"/>
                <w:szCs w:val="24"/>
              </w:rPr>
              <w:t>ОК</w:t>
            </w:r>
            <w:proofErr w:type="gramEnd"/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 06</w:t>
            </w:r>
          </w:p>
        </w:tc>
        <w:tc>
          <w:tcPr>
            <w:tcW w:w="8889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25CE5" w:rsidRPr="00D741DC" w:rsidTr="00D706F8">
        <w:trPr>
          <w:tblCellSpacing w:w="0" w:type="dxa"/>
        </w:trPr>
        <w:tc>
          <w:tcPr>
            <w:tcW w:w="1098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proofErr w:type="gramStart"/>
            <w:r w:rsidRPr="00D25CE5">
              <w:rPr>
                <w:rStyle w:val="a4"/>
                <w:bCs/>
                <w:i w:val="0"/>
                <w:iCs w:val="0"/>
                <w:szCs w:val="24"/>
              </w:rPr>
              <w:t>ОК</w:t>
            </w:r>
            <w:proofErr w:type="gramEnd"/>
            <w:r w:rsidRPr="00D25CE5">
              <w:rPr>
                <w:rStyle w:val="a4"/>
                <w:bCs/>
                <w:i w:val="0"/>
                <w:iCs w:val="0"/>
                <w:szCs w:val="24"/>
              </w:rPr>
              <w:t xml:space="preserve"> 07</w:t>
            </w:r>
          </w:p>
        </w:tc>
        <w:tc>
          <w:tcPr>
            <w:tcW w:w="8889" w:type="dxa"/>
          </w:tcPr>
          <w:p w:rsidR="00D25CE5" w:rsidRPr="00D25CE5" w:rsidRDefault="00D25CE5" w:rsidP="00A128C2">
            <w:pPr>
              <w:jc w:val="both"/>
              <w:rPr>
                <w:rStyle w:val="a4"/>
                <w:bCs/>
                <w:i w:val="0"/>
                <w:iCs w:val="0"/>
                <w:szCs w:val="24"/>
              </w:rPr>
            </w:pPr>
            <w:r w:rsidRPr="00D25CE5">
              <w:rPr>
                <w:rStyle w:val="a4"/>
                <w:bCs/>
                <w:i w:val="0"/>
                <w:iCs w:val="0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</w:tbl>
    <w:p w:rsidR="00AA140F" w:rsidRDefault="00AA140F" w:rsidP="00AA140F">
      <w:pPr>
        <w:ind w:firstLine="709"/>
        <w:rPr>
          <w:bCs/>
          <w:szCs w:val="24"/>
        </w:rPr>
      </w:pPr>
    </w:p>
    <w:p w:rsidR="00AA140F" w:rsidRDefault="00AA140F" w:rsidP="00AA140F">
      <w:pPr>
        <w:ind w:firstLine="709"/>
        <w:rPr>
          <w:bCs/>
          <w:szCs w:val="24"/>
        </w:rPr>
      </w:pPr>
      <w:r>
        <w:rPr>
          <w:bCs/>
          <w:szCs w:val="24"/>
        </w:rPr>
        <w:t>1.1.2. В результате освоения практики слушатель должен:</w:t>
      </w:r>
    </w:p>
    <w:tbl>
      <w:tblPr>
        <w:tblW w:w="1000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935"/>
        <w:gridCol w:w="9072"/>
      </w:tblGrid>
      <w:tr w:rsidR="00AA140F" w:rsidRPr="00A128C2" w:rsidTr="00A128C2">
        <w:trPr>
          <w:trHeight w:val="20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40F" w:rsidRPr="00A128C2" w:rsidRDefault="00AA140F" w:rsidP="00AA140F">
            <w:pPr>
              <w:rPr>
                <w:bCs/>
                <w:szCs w:val="24"/>
              </w:rPr>
            </w:pPr>
            <w:r w:rsidRPr="00A128C2">
              <w:rPr>
                <w:bCs/>
                <w:szCs w:val="24"/>
              </w:rPr>
              <w:t>Уметь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моделировать, корректировать и окрашивать бровей и ресниц с использованием различных техник;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химическую и биохимическую завивку ресниц;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 xml:space="preserve">выполнять демакияж лица, салонный и специфический макияж; 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разрабатывать концепцию образа индивидуального стиля заказчика и коллекции образов;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128C2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A140F" w:rsidRPr="00A128C2" w:rsidRDefault="00A128C2" w:rsidP="00A128C2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lastRenderedPageBreak/>
              <w:t>осуществлять коррекцию услуги</w:t>
            </w:r>
          </w:p>
        </w:tc>
      </w:tr>
    </w:tbl>
    <w:p w:rsidR="00AA140F" w:rsidRDefault="00AA140F" w:rsidP="00AA140F">
      <w:pPr>
        <w:ind w:firstLine="709"/>
        <w:rPr>
          <w:b/>
          <w:szCs w:val="24"/>
        </w:rPr>
      </w:pPr>
      <w:bookmarkStart w:id="4" w:name="_Hlk511591667"/>
      <w:r>
        <w:rPr>
          <w:b/>
          <w:szCs w:val="24"/>
        </w:rPr>
        <w:lastRenderedPageBreak/>
        <w:t>1.2. Количество часов, отводимое на освоение практики</w:t>
      </w:r>
    </w:p>
    <w:p w:rsidR="00AA140F" w:rsidRDefault="00AA140F" w:rsidP="00AA140F">
      <w:pPr>
        <w:rPr>
          <w:szCs w:val="24"/>
        </w:rPr>
      </w:pPr>
    </w:p>
    <w:p w:rsidR="00AA140F" w:rsidRDefault="00AA140F" w:rsidP="00AA140F">
      <w:pPr>
        <w:rPr>
          <w:szCs w:val="24"/>
        </w:rPr>
      </w:pPr>
      <w:r>
        <w:rPr>
          <w:szCs w:val="24"/>
        </w:rPr>
        <w:t xml:space="preserve">Всего часов </w:t>
      </w:r>
      <w:r w:rsidR="00A128C2">
        <w:rPr>
          <w:szCs w:val="24"/>
        </w:rPr>
        <w:t>36 часов</w:t>
      </w:r>
    </w:p>
    <w:p w:rsidR="00AA140F" w:rsidRDefault="00AA140F" w:rsidP="00AA140F">
      <w:pPr>
        <w:rPr>
          <w:i/>
          <w:szCs w:val="24"/>
        </w:rPr>
      </w:pPr>
      <w:r>
        <w:rPr>
          <w:iCs/>
          <w:szCs w:val="24"/>
        </w:rPr>
        <w:t>Промежуточная аттестация</w:t>
      </w:r>
      <w:r w:rsidR="00EF2E2D">
        <w:rPr>
          <w:iCs/>
          <w:szCs w:val="24"/>
        </w:rPr>
        <w:t xml:space="preserve"> </w:t>
      </w:r>
      <w:r w:rsidRPr="0018608A">
        <w:rPr>
          <w:szCs w:val="24"/>
        </w:rPr>
        <w:t>зачет</w:t>
      </w:r>
      <w:bookmarkEnd w:id="4"/>
      <w:r>
        <w:rPr>
          <w:bCs/>
          <w:i/>
          <w:szCs w:val="24"/>
        </w:rPr>
        <w:t>.</w:t>
      </w:r>
    </w:p>
    <w:p w:rsidR="00AA140F" w:rsidRDefault="00AA140F" w:rsidP="00AA140F">
      <w:pPr>
        <w:rPr>
          <w:b/>
          <w:i/>
          <w:szCs w:val="24"/>
        </w:rPr>
        <w:sectPr w:rsidR="00AA140F">
          <w:pgSz w:w="11907" w:h="16840"/>
          <w:pgMar w:top="1134" w:right="851" w:bottom="992" w:left="1418" w:header="709" w:footer="709" w:gutter="0"/>
          <w:cols w:space="720"/>
        </w:sectPr>
      </w:pPr>
    </w:p>
    <w:p w:rsidR="008259F3" w:rsidRPr="00D15F3E" w:rsidRDefault="008259F3" w:rsidP="001E5A2F">
      <w:pPr>
        <w:pStyle w:val="1"/>
        <w:rPr>
          <w:rFonts w:ascii="Times New Roman" w:hAnsi="Times New Roman" w:cs="Times New Roman"/>
        </w:rPr>
      </w:pPr>
      <w:bookmarkStart w:id="5" w:name="_Toc75860882"/>
      <w:bookmarkStart w:id="6" w:name="_Toc282902242"/>
      <w:bookmarkStart w:id="7" w:name="_Toc282901898"/>
      <w:bookmarkEnd w:id="2"/>
      <w:bookmarkEnd w:id="3"/>
      <w:r w:rsidRPr="00D15F3E">
        <w:rPr>
          <w:rFonts w:ascii="Times New Roman" w:hAnsi="Times New Roman" w:cs="Times New Roman"/>
          <w:sz w:val="28"/>
          <w:szCs w:val="28"/>
        </w:rPr>
        <w:lastRenderedPageBreak/>
        <w:t>2 ТЕМАТИЧЕСКИЙ ПЛАН И СОДЕРЖАНИЕ УЧЕБНОЙПРАКТИКИ</w:t>
      </w:r>
      <w:bookmarkEnd w:id="5"/>
    </w:p>
    <w:p w:rsidR="008259F3" w:rsidRDefault="008259F3">
      <w:pPr>
        <w:ind w:left="720" w:hanging="720"/>
        <w:jc w:val="center"/>
      </w:pPr>
    </w:p>
    <w:tbl>
      <w:tblPr>
        <w:tblW w:w="97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7"/>
        <w:gridCol w:w="5811"/>
        <w:gridCol w:w="1090"/>
      </w:tblGrid>
      <w:tr w:rsidR="005055E1" w:rsidRPr="00F27638" w:rsidTr="005055E1">
        <w:trPr>
          <w:tblHeader/>
        </w:trPr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bookmarkEnd w:id="6"/>
          <w:bookmarkEnd w:id="7"/>
          <w:p w:rsidR="005055E1" w:rsidRPr="00514251" w:rsidRDefault="005055E1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Наименование профессионального модуля, тем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55E1" w:rsidRPr="00D706F8" w:rsidRDefault="005055E1" w:rsidP="00D706F8">
            <w:pPr>
              <w:ind w:left="360"/>
              <w:jc w:val="center"/>
              <w:rPr>
                <w:szCs w:val="24"/>
              </w:rPr>
            </w:pPr>
            <w:r w:rsidRPr="00D706F8">
              <w:rPr>
                <w:szCs w:val="24"/>
              </w:rPr>
              <w:t>Содержание учебного материала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055E1" w:rsidRPr="00514251" w:rsidRDefault="005055E1" w:rsidP="005055E1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Объём</w:t>
            </w:r>
          </w:p>
          <w:p w:rsidR="005055E1" w:rsidRPr="00514251" w:rsidRDefault="005055E1" w:rsidP="005055E1">
            <w:pPr>
              <w:tabs>
                <w:tab w:val="left" w:pos="368"/>
              </w:tabs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часов</w:t>
            </w:r>
          </w:p>
        </w:tc>
      </w:tr>
      <w:tr w:rsidR="005055E1" w:rsidRPr="00F27638" w:rsidTr="005055E1">
        <w:trPr>
          <w:trHeight w:val="214"/>
        </w:trPr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FA55B1" w:rsidRDefault="00FA55B1" w:rsidP="00FA55B1">
            <w:pPr>
              <w:suppressAutoHyphens w:val="0"/>
              <w:spacing w:line="360" w:lineRule="auto"/>
              <w:jc w:val="center"/>
              <w:rPr>
                <w:b/>
                <w:color w:val="000000"/>
                <w:kern w:val="0"/>
                <w:sz w:val="32"/>
                <w:szCs w:val="32"/>
              </w:rPr>
            </w:pPr>
            <w:r w:rsidRPr="00FA55B1">
              <w:rPr>
                <w:b/>
                <w:color w:val="000000"/>
                <w:kern w:val="0"/>
                <w:sz w:val="32"/>
                <w:szCs w:val="32"/>
              </w:rPr>
              <w:t xml:space="preserve">ПМ.02 Выполнение работ по профессии «Визажист» </w:t>
            </w:r>
            <w:bookmarkStart w:id="8" w:name="_GoBack"/>
            <w:bookmarkEnd w:id="8"/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D706F8" w:rsidP="005055E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  <w:tr w:rsidR="005055E1" w:rsidRPr="00F27638" w:rsidTr="005055E1"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D706F8" w:rsidRDefault="00D706F8" w:rsidP="00D706F8">
            <w:pPr>
              <w:ind w:left="360"/>
              <w:rPr>
                <w:szCs w:val="24"/>
              </w:rPr>
            </w:pPr>
            <w:r w:rsidRPr="00D706F8">
              <w:rPr>
                <w:b/>
                <w:bCs/>
                <w:color w:val="000000"/>
                <w:szCs w:val="24"/>
              </w:rPr>
              <w:t>МДК 02.01 Дизайн бровей и ресниц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D40232" w:rsidP="005055E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</w:tr>
      <w:tr w:rsidR="00D706F8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706F8" w:rsidRPr="00411150" w:rsidRDefault="00D706F8" w:rsidP="00D706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D706F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1150">
              <w:rPr>
                <w:rFonts w:ascii="Times New Roman" w:hAnsi="Times New Roman"/>
                <w:sz w:val="24"/>
                <w:szCs w:val="24"/>
              </w:rPr>
              <w:t>Подготовительно-заключительные работы по стандартам отрасли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81E95" w:rsidRDefault="00A81E95" w:rsidP="00A81E95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A81E95">
              <w:rPr>
                <w:szCs w:val="24"/>
              </w:rPr>
              <w:t>-</w:t>
            </w:r>
            <w:r w:rsidRPr="00A81E95">
              <w:rPr>
                <w:szCs w:val="24"/>
              </w:rPr>
              <w:tab/>
              <w:t>организовывать рабочее место;</w:t>
            </w:r>
          </w:p>
          <w:p w:rsidR="00A81E95" w:rsidRPr="00A81E95" w:rsidRDefault="00A81E95" w:rsidP="00A81E95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A81E95">
              <w:rPr>
                <w:szCs w:val="24"/>
              </w:rPr>
              <w:t>-</w:t>
            </w:r>
            <w:r w:rsidRPr="00A81E95">
              <w:rPr>
                <w:szCs w:val="24"/>
              </w:rPr>
              <w:tab/>
              <w:t>организовывать подготовительные работы;</w:t>
            </w:r>
          </w:p>
          <w:p w:rsidR="00A81E95" w:rsidRPr="00A81E95" w:rsidRDefault="00A81E95" w:rsidP="00A81E95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A81E95">
              <w:rPr>
                <w:szCs w:val="24"/>
              </w:rPr>
              <w:t>-</w:t>
            </w:r>
            <w:r w:rsidRPr="00A81E95">
              <w:rPr>
                <w:szCs w:val="24"/>
              </w:rPr>
              <w:tab/>
              <w:t>пользоваться профессиональными инструментами;</w:t>
            </w:r>
          </w:p>
          <w:p w:rsidR="00D706F8" w:rsidRPr="00D706F8" w:rsidRDefault="00A81E95" w:rsidP="00A81E95">
            <w:pPr>
              <w:tabs>
                <w:tab w:val="left" w:pos="142"/>
                <w:tab w:val="left" w:pos="567"/>
                <w:tab w:val="left" w:pos="993"/>
                <w:tab w:val="left" w:pos="9640"/>
              </w:tabs>
              <w:jc w:val="both"/>
              <w:rPr>
                <w:szCs w:val="24"/>
              </w:rPr>
            </w:pPr>
            <w:r w:rsidRPr="00A81E95">
              <w:rPr>
                <w:szCs w:val="24"/>
              </w:rPr>
              <w:t>-</w:t>
            </w:r>
            <w:r w:rsidRPr="00A81E95">
              <w:rPr>
                <w:szCs w:val="24"/>
              </w:rPr>
              <w:tab/>
              <w:t>в</w:t>
            </w:r>
            <w:r>
              <w:rPr>
                <w:szCs w:val="24"/>
              </w:rPr>
              <w:t>ыполнять заключительные работы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06F8" w:rsidRPr="00514251" w:rsidRDefault="00D706F8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706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 xml:space="preserve">2.  Коррекция бровей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моделировать, корректировать и окрашивать бровей и ресниц с использованием различных техник;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706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 xml:space="preserve">3. Окрашивание и ламинирование бровей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моделировать, корректировать и окрашивать бровей и ресниц с использованием различных техник;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706F8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4. Выполнение процедуры химической и биохимической завивки ресниц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химическую и биохимическую завивку ресниц;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5055E1" w:rsidRPr="00F27638" w:rsidTr="005055E1"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5E1" w:rsidRPr="00514251" w:rsidRDefault="00D706F8" w:rsidP="00D706F8">
            <w:pPr>
              <w:pStyle w:val="ConsPlusNormal"/>
              <w:ind w:left="360"/>
              <w:jc w:val="both"/>
              <w:rPr>
                <w:rFonts w:ascii="Times New Roman" w:hAnsi="Times New Roman" w:cs="Times New Roman"/>
                <w:szCs w:val="24"/>
                <w:lang w:eastAsia="en-US"/>
              </w:rPr>
            </w:pPr>
            <w:r w:rsidRPr="00D706F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</w:rPr>
              <w:t>МДК 02.02 Салонный и специфический макияж, художественное оформление лица и тела клиента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5E1" w:rsidRPr="00514251" w:rsidRDefault="00D40232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5. Дневной макияж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 xml:space="preserve">выполнять демакияж лица, салонный и специфический макияж; 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 xml:space="preserve">6. Торжественный </w:t>
            </w:r>
            <w:r w:rsidRPr="00411150">
              <w:rPr>
                <w:rFonts w:ascii="Times New Roman" w:hAnsi="Times New Roman"/>
                <w:sz w:val="24"/>
                <w:szCs w:val="24"/>
              </w:rPr>
              <w:lastRenderedPageBreak/>
              <w:t>макияж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lastRenderedPageBreak/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lastRenderedPageBreak/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 xml:space="preserve">выполнять демакияж лица, салонный и специфический макияж; 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lastRenderedPageBreak/>
              <w:t>7. Макияж для сценического шоу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 xml:space="preserve">выполнять демакияж лица, салонный и специфический макияж; 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8. Эскиз рисунка на лице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9. Разработать в коллаже и выполнить эскиз рисунка для области декольте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10. Элементы рисунка на лице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11. Элементы рисунка на разных частях тела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lastRenderedPageBreak/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</w:t>
            </w:r>
          </w:p>
        </w:tc>
      </w:tr>
      <w:tr w:rsidR="00A81E95" w:rsidRPr="00F27638" w:rsidTr="005055E1">
        <w:tc>
          <w:tcPr>
            <w:tcW w:w="8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D706F8" w:rsidRDefault="00A81E95" w:rsidP="00D706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60"/>
              <w:jc w:val="both"/>
              <w:rPr>
                <w:szCs w:val="24"/>
              </w:rPr>
            </w:pPr>
            <w:r w:rsidRPr="00D706F8">
              <w:rPr>
                <w:b/>
                <w:bCs/>
                <w:color w:val="000000"/>
                <w:szCs w:val="24"/>
              </w:rPr>
              <w:lastRenderedPageBreak/>
              <w:t xml:space="preserve">МДК 02.03 Стилистика и создание образа 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411150" w:rsidRDefault="00A81E95" w:rsidP="00D40232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411150">
              <w:rPr>
                <w:rFonts w:ascii="Times New Roman" w:hAnsi="Times New Roman"/>
                <w:sz w:val="24"/>
                <w:szCs w:val="24"/>
              </w:rPr>
              <w:t>12. Выбор стиля и типа имиджа для конкретного человека Графическое подтверждение выбора имиджа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разрабатывать концепцию образа индивидуального стиля заказчика и коллекции образов;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Default="00A81E95" w:rsidP="00D40232">
            <w:r w:rsidRPr="00411150">
              <w:rPr>
                <w:szCs w:val="24"/>
              </w:rPr>
              <w:t xml:space="preserve">13. Выполнение  образа с учетом имиджа клиента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моделировать, корректировать и окрашивать бровей и ресниц с использованием различных техник;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химическую и биохимическую завивку ресниц;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 xml:space="preserve">выполнять демакияж лица, салонный и специфический макияж; 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разрабатывать концепцию образа индивидуального стиля заказчика и коллекции образов;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shd w:val="clear" w:color="auto" w:fill="FFFFFF"/>
              <w:jc w:val="both"/>
              <w:rPr>
                <w:szCs w:val="24"/>
              </w:rPr>
            </w:pPr>
            <w:r w:rsidRPr="00514251">
              <w:rPr>
                <w:szCs w:val="24"/>
              </w:rPr>
              <w:t>Промежуточная аттестация в форме зачета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рабочее место;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организовывать подготовительные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пользоваться профессиональными инструментами;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моделировать, корректировать и окрашивать бровей и ресниц с использованием различных техник;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химическую и биохимическую завивку ресниц;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 xml:space="preserve">выполнять демакияж лица, салонный и специфический макияж; 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рисунки или элементы рисунков на лице и теле;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разрабатывать концепцию образа индивидуального стиля заказчика и коллекции образов;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оказывать консультационные услуги по уходу в домашних условиях;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color w:val="000000"/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выполнять заключительные работы;</w:t>
            </w:r>
          </w:p>
          <w:p w:rsidR="00A81E95" w:rsidRPr="00A128C2" w:rsidRDefault="00A81E95" w:rsidP="00A81E95">
            <w:pPr>
              <w:pStyle w:val="ad"/>
              <w:numPr>
                <w:ilvl w:val="0"/>
                <w:numId w:val="18"/>
              </w:numPr>
              <w:tabs>
                <w:tab w:val="left" w:pos="294"/>
                <w:tab w:val="left" w:pos="9640"/>
              </w:tabs>
              <w:ind w:left="10" w:firstLine="0"/>
              <w:jc w:val="both"/>
              <w:rPr>
                <w:sz w:val="24"/>
                <w:szCs w:val="24"/>
              </w:rPr>
            </w:pPr>
            <w:r w:rsidRPr="00A128C2">
              <w:rPr>
                <w:color w:val="000000"/>
                <w:sz w:val="24"/>
                <w:szCs w:val="24"/>
              </w:rPr>
              <w:t>осуществлять коррекцию услуги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jc w:val="center"/>
              <w:rPr>
                <w:szCs w:val="24"/>
              </w:rPr>
            </w:pPr>
            <w:r w:rsidRPr="00514251">
              <w:rPr>
                <w:szCs w:val="24"/>
              </w:rPr>
              <w:t>2</w:t>
            </w:r>
          </w:p>
        </w:tc>
      </w:tr>
      <w:tr w:rsidR="00A81E95" w:rsidRPr="00F27638" w:rsidTr="005055E1"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snapToGrid w:val="0"/>
              <w:rPr>
                <w:szCs w:val="24"/>
              </w:rPr>
            </w:pP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1E95" w:rsidRPr="00D706F8" w:rsidRDefault="00A81E95" w:rsidP="00D706F8">
            <w:pPr>
              <w:ind w:left="360"/>
              <w:jc w:val="right"/>
              <w:rPr>
                <w:szCs w:val="24"/>
              </w:rPr>
            </w:pPr>
            <w:r w:rsidRPr="00D706F8">
              <w:rPr>
                <w:szCs w:val="24"/>
              </w:rPr>
              <w:t>Итого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1E95" w:rsidRPr="00514251" w:rsidRDefault="00A81E95" w:rsidP="005055E1">
            <w:pPr>
              <w:snapToGrid w:val="0"/>
              <w:jc w:val="center"/>
              <w:rPr>
                <w:szCs w:val="24"/>
              </w:rPr>
            </w:pPr>
            <w:r>
              <w:rPr>
                <w:szCs w:val="24"/>
              </w:rPr>
              <w:t>36</w:t>
            </w:r>
          </w:p>
        </w:tc>
      </w:tr>
    </w:tbl>
    <w:p w:rsidR="00BC2A44" w:rsidRDefault="00BC2A44">
      <w:pPr>
        <w:rPr>
          <w:rFonts w:eastAsia="Calibri"/>
          <w:szCs w:val="24"/>
        </w:rPr>
      </w:pPr>
    </w:p>
    <w:p w:rsidR="00BC2A44" w:rsidRPr="00D15F3E" w:rsidRDefault="00BC2A44" w:rsidP="00940D56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eastAsia="Calibri"/>
          <w:szCs w:val="24"/>
        </w:rPr>
        <w:br w:type="page"/>
      </w:r>
      <w:bookmarkStart w:id="9" w:name="_Toc75860883"/>
      <w:r w:rsidRPr="00D15F3E">
        <w:rPr>
          <w:rFonts w:ascii="Times New Roman" w:hAnsi="Times New Roman" w:cs="Times New Roman"/>
          <w:sz w:val="28"/>
          <w:szCs w:val="28"/>
        </w:rPr>
        <w:lastRenderedPageBreak/>
        <w:t>3 УСЛОВИЯ РЕАЛИЗАЦИИ УЧЕБНОЙ ПРАКТИКИ</w:t>
      </w:r>
      <w:bookmarkEnd w:id="9"/>
    </w:p>
    <w:p w:rsidR="00BC2A44" w:rsidRDefault="00BC2A44" w:rsidP="00940D56">
      <w:pPr>
        <w:spacing w:line="360" w:lineRule="auto"/>
        <w:ind w:firstLine="709"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3.1. Требования к</w:t>
      </w:r>
      <w:r w:rsidR="00ED1034">
        <w:rPr>
          <w:b/>
          <w:sz w:val="28"/>
          <w:szCs w:val="28"/>
        </w:rPr>
        <w:t xml:space="preserve"> </w:t>
      </w:r>
      <w:r w:rsidRPr="00940D56">
        <w:rPr>
          <w:b/>
          <w:sz w:val="28"/>
          <w:szCs w:val="28"/>
        </w:rPr>
        <w:t>материально-техническому обеспечению</w:t>
      </w:r>
    </w:p>
    <w:p w:rsidR="008259F3" w:rsidRPr="00940D56" w:rsidRDefault="00BC2A44" w:rsidP="009754B0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Программа</w:t>
      </w:r>
      <w:r w:rsidR="005055E1">
        <w:rPr>
          <w:sz w:val="28"/>
          <w:szCs w:val="28"/>
        </w:rPr>
        <w:t xml:space="preserve"> </w:t>
      </w:r>
      <w:r w:rsidRPr="00940D56">
        <w:rPr>
          <w:sz w:val="28"/>
          <w:szCs w:val="28"/>
        </w:rPr>
        <w:t>учебной практики реализуется в учебных мастерских Челябинского механико-</w:t>
      </w:r>
      <w:r w:rsidR="00500773" w:rsidRPr="00940D56">
        <w:rPr>
          <w:sz w:val="28"/>
          <w:szCs w:val="28"/>
        </w:rPr>
        <w:t>технологического</w:t>
      </w:r>
      <w:r w:rsidRPr="00940D56">
        <w:rPr>
          <w:sz w:val="28"/>
          <w:szCs w:val="28"/>
        </w:rPr>
        <w:t xml:space="preserve"> техникума.</w:t>
      </w:r>
      <w:r w:rsidR="009754B0">
        <w:rPr>
          <w:sz w:val="28"/>
          <w:szCs w:val="28"/>
        </w:rPr>
        <w:t xml:space="preserve"> </w:t>
      </w:r>
      <w:r w:rsidR="009754B0" w:rsidRPr="009754B0">
        <w:rPr>
          <w:sz w:val="28"/>
          <w:szCs w:val="28"/>
        </w:rPr>
        <w:t>Мастерская «Студия красоты», оснащенная в соответствии с п. 6.1.2.4 примерной образовательной программы по специальности 43.02.17 Технология индустрии красоты.</w:t>
      </w:r>
    </w:p>
    <w:p w:rsidR="009754B0" w:rsidRDefault="009754B0" w:rsidP="009754B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C2A44" w:rsidRPr="00940D56" w:rsidRDefault="00BC2A44" w:rsidP="009754B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Оборудование учебной мастерской и рабочих мест мастерской:</w:t>
      </w:r>
    </w:p>
    <w:p w:rsidR="009754B0" w:rsidRPr="009754B0" w:rsidRDefault="009754B0" w:rsidP="009754B0">
      <w:pPr>
        <w:spacing w:line="360" w:lineRule="auto"/>
        <w:ind w:firstLine="709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Основное оборудование</w:t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proofErr w:type="spellStart"/>
      <w:r w:rsidRPr="009754B0">
        <w:rPr>
          <w:bCs/>
          <w:sz w:val="28"/>
          <w:szCs w:val="28"/>
        </w:rPr>
        <w:t>визажные</w:t>
      </w:r>
      <w:proofErr w:type="spellEnd"/>
      <w:r w:rsidRPr="009754B0">
        <w:rPr>
          <w:bCs/>
          <w:sz w:val="28"/>
          <w:szCs w:val="28"/>
        </w:rPr>
        <w:t xml:space="preserve"> кресла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столики для профессиональных препаратов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инструменты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раковины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лампы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стерилизаторы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бактерицидными лампами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numPr>
          <w:ilvl w:val="0"/>
          <w:numId w:val="27"/>
        </w:numPr>
        <w:spacing w:line="360" w:lineRule="auto"/>
        <w:ind w:left="0" w:firstLine="713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водонагреватели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spacing w:line="360" w:lineRule="auto"/>
        <w:ind w:firstLine="709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Дополнительное оборудование</w:t>
      </w:r>
    </w:p>
    <w:p w:rsidR="0075033C" w:rsidRPr="009754B0" w:rsidRDefault="009754B0" w:rsidP="009754B0">
      <w:pPr>
        <w:pStyle w:val="ad"/>
        <w:numPr>
          <w:ilvl w:val="0"/>
          <w:numId w:val="28"/>
        </w:numPr>
        <w:spacing w:line="360" w:lineRule="auto"/>
        <w:ind w:left="0" w:firstLine="709"/>
        <w:rPr>
          <w:bCs/>
          <w:sz w:val="28"/>
          <w:szCs w:val="28"/>
        </w:rPr>
      </w:pPr>
      <w:r w:rsidRPr="009754B0">
        <w:rPr>
          <w:bCs/>
          <w:sz w:val="28"/>
          <w:szCs w:val="28"/>
        </w:rPr>
        <w:t>профессиональные препараты</w:t>
      </w:r>
      <w:r w:rsidRPr="009754B0">
        <w:rPr>
          <w:bCs/>
          <w:sz w:val="28"/>
          <w:szCs w:val="28"/>
        </w:rPr>
        <w:tab/>
      </w:r>
    </w:p>
    <w:p w:rsidR="009754B0" w:rsidRPr="009754B0" w:rsidRDefault="009754B0" w:rsidP="009754B0">
      <w:pPr>
        <w:pStyle w:val="ad"/>
        <w:spacing w:line="360" w:lineRule="auto"/>
        <w:ind w:left="1414"/>
        <w:rPr>
          <w:b/>
          <w:sz w:val="28"/>
          <w:szCs w:val="28"/>
        </w:rPr>
      </w:pPr>
    </w:p>
    <w:p w:rsidR="0036291F" w:rsidRDefault="0036291F" w:rsidP="00940D56">
      <w:pPr>
        <w:spacing w:line="360" w:lineRule="auto"/>
        <w:ind w:firstLine="709"/>
        <w:rPr>
          <w:b/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>3.2. Информационное обеспечение реализации программы</w:t>
      </w:r>
    </w:p>
    <w:p w:rsidR="00940D56" w:rsidRPr="00940D56" w:rsidRDefault="00940D56" w:rsidP="00940D56">
      <w:pPr>
        <w:spacing w:line="360" w:lineRule="auto"/>
        <w:ind w:firstLine="709"/>
        <w:rPr>
          <w:b/>
          <w:bCs/>
          <w:sz w:val="28"/>
          <w:szCs w:val="28"/>
        </w:rPr>
      </w:pPr>
    </w:p>
    <w:p w:rsidR="0036291F" w:rsidRPr="00940D56" w:rsidRDefault="0036291F" w:rsidP="00940D56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</w:t>
      </w:r>
      <w:r w:rsidR="00ED1034">
        <w:rPr>
          <w:bCs/>
          <w:sz w:val="28"/>
          <w:szCs w:val="28"/>
        </w:rPr>
        <w:t xml:space="preserve"> </w:t>
      </w:r>
      <w:r w:rsidRPr="00940D56">
        <w:rPr>
          <w:bCs/>
          <w:sz w:val="28"/>
          <w:szCs w:val="28"/>
        </w:rPr>
        <w:t>п</w:t>
      </w:r>
      <w:r w:rsidRPr="00940D56">
        <w:rPr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1EF9" w:rsidRDefault="00FE1EF9" w:rsidP="00FE1EF9">
      <w:pPr>
        <w:spacing w:line="276" w:lineRule="auto"/>
        <w:ind w:firstLine="660"/>
        <w:contextualSpacing/>
        <w:rPr>
          <w:b/>
          <w:sz w:val="28"/>
        </w:rPr>
      </w:pPr>
      <w:r>
        <w:rPr>
          <w:b/>
          <w:sz w:val="28"/>
        </w:rPr>
        <w:t>3.2.1. Основная литература:</w:t>
      </w:r>
    </w:p>
    <w:p w:rsidR="00FE1EF9" w:rsidRPr="006C09AD" w:rsidRDefault="00FE1EF9" w:rsidP="00FE1EF9">
      <w:pPr>
        <w:pStyle w:val="ad"/>
        <w:numPr>
          <w:ilvl w:val="0"/>
          <w:numId w:val="32"/>
        </w:numPr>
        <w:suppressAutoHyphens w:val="0"/>
        <w:autoSpaceDE/>
        <w:spacing w:line="276" w:lineRule="auto"/>
        <w:ind w:left="0" w:firstLine="709"/>
        <w:rPr>
          <w:sz w:val="28"/>
          <w:szCs w:val="28"/>
        </w:rPr>
      </w:pPr>
      <w:r w:rsidRPr="006C09AD">
        <w:rPr>
          <w:sz w:val="28"/>
          <w:szCs w:val="28"/>
        </w:rPr>
        <w:t>Светличная, И. В. Технологические процессы в индустрии моды и красоты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учебное пособие : в 2 частях / И. В. Светличная. — Омск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</w:t>
      </w:r>
      <w:proofErr w:type="spellStart"/>
      <w:r w:rsidRPr="006C09AD">
        <w:rPr>
          <w:sz w:val="28"/>
          <w:szCs w:val="28"/>
        </w:rPr>
        <w:t>ОмГТУ</w:t>
      </w:r>
      <w:proofErr w:type="spellEnd"/>
      <w:r w:rsidRPr="006C09AD">
        <w:rPr>
          <w:sz w:val="28"/>
          <w:szCs w:val="28"/>
        </w:rPr>
        <w:t>, 2020 — Часть 2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Эстетика лица и тела — 2020. — 101 с. — ISBN 978-5-8149-3008-8. — Текст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электронный // Лань : электронно-библиотечная </w:t>
      </w:r>
      <w:r w:rsidRPr="006C09AD">
        <w:rPr>
          <w:sz w:val="28"/>
          <w:szCs w:val="28"/>
        </w:rPr>
        <w:lastRenderedPageBreak/>
        <w:t xml:space="preserve">система. — URL: https://e.lanbook.com/book/186922 (дата обращения: 27.09.2023). — Режим доступа: для </w:t>
      </w:r>
      <w:proofErr w:type="spellStart"/>
      <w:r w:rsidRPr="006C09AD">
        <w:rPr>
          <w:sz w:val="28"/>
          <w:szCs w:val="28"/>
        </w:rPr>
        <w:t>авториз</w:t>
      </w:r>
      <w:proofErr w:type="spellEnd"/>
      <w:r w:rsidRPr="006C09AD">
        <w:rPr>
          <w:sz w:val="28"/>
          <w:szCs w:val="28"/>
        </w:rPr>
        <w:t>. пользователей.</w:t>
      </w:r>
    </w:p>
    <w:p w:rsidR="00FE1EF9" w:rsidRPr="006C09AD" w:rsidRDefault="00FE1EF9" w:rsidP="00FE1EF9">
      <w:pPr>
        <w:pStyle w:val="ad"/>
        <w:numPr>
          <w:ilvl w:val="0"/>
          <w:numId w:val="32"/>
        </w:numPr>
        <w:suppressAutoHyphens w:val="0"/>
        <w:autoSpaceDE/>
        <w:spacing w:line="276" w:lineRule="auto"/>
        <w:ind w:left="0" w:firstLine="709"/>
        <w:rPr>
          <w:sz w:val="28"/>
          <w:szCs w:val="28"/>
        </w:rPr>
      </w:pPr>
      <w:r w:rsidRPr="006C09AD">
        <w:rPr>
          <w:sz w:val="28"/>
          <w:szCs w:val="28"/>
        </w:rPr>
        <w:t>Сорокина, В. К. Технология выполнения визажа. Практическое руководство / В. К. Сорокина. — 6-е изд., стер. — Санкт-Петербург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Лань, 2023. — 164 с. — ISBN 978-5-507-46014-4. — Текст</w:t>
      </w:r>
      <w:proofErr w:type="gramStart"/>
      <w:r w:rsidRPr="006C09AD">
        <w:rPr>
          <w:sz w:val="28"/>
          <w:szCs w:val="28"/>
        </w:rPr>
        <w:t xml:space="preserve"> :</w:t>
      </w:r>
      <w:proofErr w:type="gramEnd"/>
      <w:r w:rsidRPr="006C09AD">
        <w:rPr>
          <w:sz w:val="28"/>
          <w:szCs w:val="28"/>
        </w:rPr>
        <w:t xml:space="preserve"> электронный // Лань : электронно-библиотечная система. — URL: https://e.lanbook.com/book/293021 (дата обращения: 27.09.2023). — Режим доступа: для </w:t>
      </w:r>
      <w:proofErr w:type="spellStart"/>
      <w:r w:rsidRPr="006C09AD">
        <w:rPr>
          <w:sz w:val="28"/>
          <w:szCs w:val="28"/>
        </w:rPr>
        <w:t>авториз</w:t>
      </w:r>
      <w:proofErr w:type="spellEnd"/>
      <w:r w:rsidRPr="006C09AD">
        <w:rPr>
          <w:sz w:val="28"/>
          <w:szCs w:val="28"/>
        </w:rPr>
        <w:t>. пользователей.</w:t>
      </w:r>
    </w:p>
    <w:p w:rsidR="00FE1EF9" w:rsidRPr="00940D56" w:rsidRDefault="00FE1EF9" w:rsidP="00FE1EF9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:rsidR="00FE1EF9" w:rsidRPr="00940D56" w:rsidRDefault="00FE1EF9" w:rsidP="00FE1EF9">
      <w:pPr>
        <w:spacing w:line="276" w:lineRule="auto"/>
        <w:ind w:firstLine="709"/>
        <w:contextualSpacing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2</w:t>
      </w:r>
      <w:r w:rsidRPr="00940D56">
        <w:rPr>
          <w:b/>
          <w:sz w:val="28"/>
          <w:szCs w:val="28"/>
        </w:rPr>
        <w:t>.2. Электронные издания (электронные ресурсы)</w:t>
      </w:r>
    </w:p>
    <w:p w:rsidR="00FE1EF9" w:rsidRPr="00940D56" w:rsidRDefault="00FE1EF9" w:rsidP="00FE1EF9">
      <w:pPr>
        <w:pStyle w:val="ad"/>
        <w:widowControl/>
        <w:numPr>
          <w:ilvl w:val="0"/>
          <w:numId w:val="12"/>
        </w:numPr>
        <w:suppressAutoHyphens w:val="0"/>
        <w:autoSpaceDE/>
        <w:spacing w:line="276" w:lineRule="auto"/>
        <w:ind w:left="0" w:firstLine="709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2" w:tgtFrame="_blank" w:history="1">
        <w:r w:rsidRPr="00940D56">
          <w:rPr>
            <w:rStyle w:val="af"/>
            <w:sz w:val="28"/>
            <w:szCs w:val="28"/>
            <w:shd w:val="clear" w:color="auto" w:fill="FFFFFF"/>
          </w:rPr>
          <w:t>www.parikmaher.net.ru</w:t>
        </w:r>
        <w:proofErr w:type="spellEnd"/>
      </w:hyperlink>
      <w:r w:rsidRPr="00940D56">
        <w:rPr>
          <w:sz w:val="28"/>
          <w:szCs w:val="28"/>
        </w:rPr>
        <w:t xml:space="preserve">; </w:t>
      </w:r>
    </w:p>
    <w:p w:rsidR="00FE1EF9" w:rsidRPr="00940D56" w:rsidRDefault="00FE1EF9" w:rsidP="00FE1EF9">
      <w:pPr>
        <w:pStyle w:val="ad"/>
        <w:numPr>
          <w:ilvl w:val="0"/>
          <w:numId w:val="12"/>
        </w:numPr>
        <w:suppressAutoHyphens w:val="0"/>
        <w:autoSpaceDN w:val="0"/>
        <w:adjustRightInd w:val="0"/>
        <w:spacing w:line="276" w:lineRule="auto"/>
        <w:ind w:left="0" w:firstLine="709"/>
        <w:jc w:val="both"/>
        <w:rPr>
          <w:w w:val="103"/>
          <w:sz w:val="28"/>
          <w:szCs w:val="28"/>
        </w:rPr>
      </w:pPr>
      <w:r w:rsidRPr="00940D56">
        <w:rPr>
          <w:bCs/>
          <w:sz w:val="28"/>
          <w:szCs w:val="28"/>
        </w:rPr>
        <w:t>Профессиональная Парикмахерская Газета -</w:t>
      </w:r>
      <w:r w:rsidRPr="00940D56">
        <w:rPr>
          <w:sz w:val="28"/>
          <w:szCs w:val="28"/>
        </w:rPr>
        <w:t xml:space="preserve"> режим </w:t>
      </w:r>
      <w:proofErr w:type="spellStart"/>
      <w:r w:rsidRPr="00940D56">
        <w:rPr>
          <w:sz w:val="28"/>
          <w:szCs w:val="28"/>
        </w:rPr>
        <w:t>доступа:</w:t>
      </w:r>
      <w:hyperlink r:id="rId13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://gazeta-p.ru/</w:t>
        </w:r>
      </w:hyperlink>
      <w:r w:rsidRPr="00940D56">
        <w:rPr>
          <w:sz w:val="28"/>
          <w:szCs w:val="28"/>
        </w:rPr>
        <w:t>;</w:t>
      </w:r>
    </w:p>
    <w:p w:rsidR="00FE1EF9" w:rsidRPr="00940D56" w:rsidRDefault="00394690" w:rsidP="00FE1EF9">
      <w:pPr>
        <w:pStyle w:val="ad"/>
        <w:widowControl/>
        <w:numPr>
          <w:ilvl w:val="0"/>
          <w:numId w:val="12"/>
        </w:numPr>
        <w:suppressAutoHyphens w:val="0"/>
        <w:autoSpaceDE/>
        <w:spacing w:line="276" w:lineRule="auto"/>
        <w:ind w:left="0" w:firstLine="709"/>
        <w:jc w:val="both"/>
        <w:rPr>
          <w:sz w:val="28"/>
          <w:szCs w:val="28"/>
        </w:rPr>
      </w:pPr>
      <w:hyperlink r:id="rId14" w:history="1">
        <w:r w:rsidR="00FE1EF9" w:rsidRPr="00940D56">
          <w:rPr>
            <w:bCs/>
            <w:sz w:val="28"/>
            <w:szCs w:val="28"/>
          </w:rPr>
          <w:t>Форум Парикмахеров</w:t>
        </w:r>
      </w:hyperlink>
      <w:r w:rsidR="00FE1EF9" w:rsidRPr="00940D56">
        <w:rPr>
          <w:bCs/>
          <w:sz w:val="28"/>
          <w:szCs w:val="28"/>
        </w:rPr>
        <w:t xml:space="preserve"> - </w:t>
      </w:r>
      <w:r w:rsidR="00FE1EF9" w:rsidRPr="00940D56">
        <w:rPr>
          <w:sz w:val="28"/>
          <w:szCs w:val="28"/>
        </w:rPr>
        <w:t xml:space="preserve">режим </w:t>
      </w:r>
      <w:proofErr w:type="spellStart"/>
      <w:r w:rsidR="00FE1EF9" w:rsidRPr="00940D56">
        <w:rPr>
          <w:sz w:val="28"/>
          <w:szCs w:val="28"/>
        </w:rPr>
        <w:t>доступа:</w:t>
      </w:r>
      <w:hyperlink r:id="rId15" w:history="1">
        <w:r w:rsidR="00FE1EF9" w:rsidRPr="00940D56">
          <w:rPr>
            <w:sz w:val="28"/>
            <w:szCs w:val="28"/>
          </w:rPr>
          <w:t>http</w:t>
        </w:r>
        <w:proofErr w:type="spellEnd"/>
        <w:r w:rsidR="00FE1EF9" w:rsidRPr="00940D56">
          <w:rPr>
            <w:sz w:val="28"/>
            <w:szCs w:val="28"/>
          </w:rPr>
          <w:t>://parikmaher.net.ru/</w:t>
        </w:r>
      </w:hyperlink>
      <w:r w:rsidR="00FE1EF9" w:rsidRPr="00940D56">
        <w:rPr>
          <w:sz w:val="28"/>
          <w:szCs w:val="28"/>
        </w:rPr>
        <w:t>;</w:t>
      </w:r>
    </w:p>
    <w:p w:rsidR="00FE1EF9" w:rsidRPr="00940D56" w:rsidRDefault="00FE1EF9" w:rsidP="00FE1EF9">
      <w:pPr>
        <w:pStyle w:val="ad"/>
        <w:widowControl/>
        <w:numPr>
          <w:ilvl w:val="0"/>
          <w:numId w:val="12"/>
        </w:numPr>
        <w:suppressAutoHyphens w:val="0"/>
        <w:autoSpaceDE/>
        <w:spacing w:line="276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 xml:space="preserve">Форум парикмахеров - режим </w:t>
      </w:r>
      <w:proofErr w:type="spellStart"/>
      <w:r w:rsidRPr="00940D56">
        <w:rPr>
          <w:sz w:val="28"/>
          <w:szCs w:val="28"/>
        </w:rPr>
        <w:t>доступа:</w:t>
      </w:r>
      <w:hyperlink r:id="rId16" w:history="1">
        <w:r w:rsidRPr="00940D56">
          <w:rPr>
            <w:sz w:val="28"/>
            <w:szCs w:val="28"/>
          </w:rPr>
          <w:t>http</w:t>
        </w:r>
        <w:proofErr w:type="spellEnd"/>
        <w:r w:rsidRPr="00940D56">
          <w:rPr>
            <w:sz w:val="28"/>
            <w:szCs w:val="28"/>
          </w:rPr>
          <w:t>://www.hairforum.ru/</w:t>
        </w:r>
      </w:hyperlink>
      <w:r w:rsidRPr="00940D56">
        <w:rPr>
          <w:sz w:val="28"/>
          <w:szCs w:val="28"/>
        </w:rPr>
        <w:t>;</w:t>
      </w:r>
    </w:p>
    <w:p w:rsidR="00FE1EF9" w:rsidRPr="00940D56" w:rsidRDefault="00FE1EF9" w:rsidP="00FE1EF9">
      <w:pPr>
        <w:pStyle w:val="ad"/>
        <w:widowControl/>
        <w:numPr>
          <w:ilvl w:val="0"/>
          <w:numId w:val="12"/>
        </w:numPr>
        <w:suppressAutoHyphens w:val="0"/>
        <w:autoSpaceDN w:val="0"/>
        <w:adjustRightInd w:val="0"/>
        <w:spacing w:line="276" w:lineRule="auto"/>
        <w:ind w:left="0" w:firstLine="709"/>
        <w:jc w:val="both"/>
        <w:rPr>
          <w:rFonts w:eastAsia="TimesNewRomanPS-BoldMT"/>
          <w:sz w:val="28"/>
          <w:szCs w:val="28"/>
        </w:rPr>
      </w:pPr>
      <w:r w:rsidRPr="00940D56">
        <w:rPr>
          <w:sz w:val="28"/>
          <w:szCs w:val="28"/>
        </w:rPr>
        <w:t xml:space="preserve">Портал индустрии красоты - режим </w:t>
      </w:r>
      <w:proofErr w:type="spellStart"/>
      <w:r w:rsidRPr="00940D56">
        <w:rPr>
          <w:sz w:val="28"/>
          <w:szCs w:val="28"/>
        </w:rPr>
        <w:t>доступа:http</w:t>
      </w:r>
      <w:proofErr w:type="spellEnd"/>
      <w:r w:rsidRPr="00940D56">
        <w:rPr>
          <w:sz w:val="28"/>
          <w:szCs w:val="28"/>
        </w:rPr>
        <w:t>://www.hairlife.ru.</w:t>
      </w:r>
    </w:p>
    <w:p w:rsidR="00FE1EF9" w:rsidRPr="00940D56" w:rsidRDefault="00FE1EF9" w:rsidP="00FE1EF9">
      <w:pPr>
        <w:spacing w:line="276" w:lineRule="auto"/>
        <w:ind w:firstLine="709"/>
        <w:contextualSpacing/>
        <w:rPr>
          <w:b/>
          <w:sz w:val="28"/>
          <w:szCs w:val="28"/>
        </w:rPr>
      </w:pPr>
    </w:p>
    <w:p w:rsidR="00FE1EF9" w:rsidRPr="00940D56" w:rsidRDefault="00FE1EF9" w:rsidP="00FE1EF9">
      <w:pPr>
        <w:spacing w:line="276" w:lineRule="auto"/>
        <w:ind w:firstLine="709"/>
        <w:contextualSpacing/>
        <w:rPr>
          <w:bCs/>
          <w:sz w:val="28"/>
          <w:szCs w:val="28"/>
        </w:rPr>
      </w:pPr>
      <w:r w:rsidRPr="00940D56"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>2</w:t>
      </w:r>
      <w:r w:rsidRPr="00940D56">
        <w:rPr>
          <w:b/>
          <w:bCs/>
          <w:sz w:val="28"/>
          <w:szCs w:val="28"/>
        </w:rPr>
        <w:t xml:space="preserve">.3. Дополнительные источники </w:t>
      </w:r>
    </w:p>
    <w:p w:rsidR="00FE1EF9" w:rsidRPr="00940D56" w:rsidRDefault="00FE1EF9" w:rsidP="00FE1EF9">
      <w:pPr>
        <w:spacing w:line="276" w:lineRule="auto"/>
        <w:ind w:firstLine="709"/>
        <w:contextualSpacing/>
        <w:rPr>
          <w:bCs/>
          <w:sz w:val="28"/>
          <w:szCs w:val="28"/>
        </w:rPr>
      </w:pPr>
      <w:r w:rsidRPr="00940D56">
        <w:rPr>
          <w:bCs/>
          <w:sz w:val="28"/>
          <w:szCs w:val="28"/>
        </w:rPr>
        <w:t>Периодические издания:</w:t>
      </w:r>
    </w:p>
    <w:p w:rsidR="00FE1EF9" w:rsidRPr="00940D56" w:rsidRDefault="00FE1EF9" w:rsidP="00FE1EF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940D56">
        <w:rPr>
          <w:sz w:val="28"/>
          <w:szCs w:val="28"/>
        </w:rPr>
        <w:t>Журналы</w:t>
      </w:r>
      <w:proofErr w:type="spellStart"/>
      <w:proofErr w:type="gramStart"/>
      <w:r w:rsidRPr="00940D56">
        <w:rPr>
          <w:sz w:val="28"/>
          <w:szCs w:val="28"/>
          <w:lang w:val="en-US"/>
        </w:rPr>
        <w:t>Hair</w:t>
      </w:r>
      <w:proofErr w:type="gramEnd"/>
      <w:r w:rsidRPr="00940D56">
        <w:rPr>
          <w:sz w:val="28"/>
          <w:szCs w:val="28"/>
          <w:vertAlign w:val="superscript"/>
          <w:lang w:val="en-US"/>
        </w:rPr>
        <w:t>,</w:t>
      </w:r>
      <w:r w:rsidRPr="00940D56">
        <w:rPr>
          <w:sz w:val="28"/>
          <w:szCs w:val="28"/>
          <w:lang w:val="en-US"/>
        </w:rPr>
        <w:t>s</w:t>
      </w:r>
      <w:proofErr w:type="spellEnd"/>
      <w:r w:rsidRPr="00940D56">
        <w:rPr>
          <w:sz w:val="28"/>
          <w:szCs w:val="28"/>
          <w:lang w:val="en-US"/>
        </w:rPr>
        <w:t xml:space="preserve"> how</w:t>
      </w:r>
      <w:r w:rsidRPr="00940D56">
        <w:rPr>
          <w:sz w:val="28"/>
          <w:szCs w:val="28"/>
        </w:rPr>
        <w:t>;</w:t>
      </w:r>
    </w:p>
    <w:p w:rsidR="00FE1EF9" w:rsidRPr="00940D56" w:rsidRDefault="00FE1EF9" w:rsidP="00FE1EF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940D56">
        <w:rPr>
          <w:sz w:val="28"/>
          <w:szCs w:val="28"/>
        </w:rPr>
        <w:t>Журналы</w:t>
      </w:r>
      <w:proofErr w:type="spellStart"/>
      <w:proofErr w:type="gramEnd"/>
      <w:r w:rsidRPr="00940D56">
        <w:rPr>
          <w:sz w:val="28"/>
          <w:szCs w:val="28"/>
          <w:lang w:val="en-US"/>
        </w:rPr>
        <w:t>Coitture</w:t>
      </w:r>
      <w:proofErr w:type="spellEnd"/>
      <w:r w:rsidRPr="00940D56">
        <w:rPr>
          <w:sz w:val="28"/>
          <w:szCs w:val="28"/>
        </w:rPr>
        <w:t>;</w:t>
      </w:r>
    </w:p>
    <w:p w:rsidR="00FE1EF9" w:rsidRPr="00940D56" w:rsidRDefault="00FE1EF9" w:rsidP="00FE1EF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276" w:lineRule="auto"/>
        <w:ind w:left="0" w:firstLine="709"/>
        <w:jc w:val="both"/>
        <w:rPr>
          <w:rFonts w:eastAsia="TimesNewRomanPSMT"/>
          <w:sz w:val="28"/>
          <w:szCs w:val="28"/>
        </w:rPr>
      </w:pPr>
      <w:r w:rsidRPr="00940D56">
        <w:rPr>
          <w:sz w:val="28"/>
          <w:szCs w:val="28"/>
        </w:rPr>
        <w:t xml:space="preserve">Журналы </w:t>
      </w:r>
      <w:proofErr w:type="spellStart"/>
      <w:r w:rsidRPr="00940D56">
        <w:rPr>
          <w:sz w:val="28"/>
          <w:szCs w:val="28"/>
          <w:lang w:val="en-US"/>
        </w:rPr>
        <w:t>YouProfessioal</w:t>
      </w:r>
      <w:proofErr w:type="spellEnd"/>
      <w:r w:rsidRPr="00940D56">
        <w:rPr>
          <w:sz w:val="28"/>
          <w:szCs w:val="28"/>
        </w:rPr>
        <w:t>;</w:t>
      </w:r>
    </w:p>
    <w:p w:rsidR="00FE1EF9" w:rsidRPr="00940D56" w:rsidRDefault="00FE1EF9" w:rsidP="00FE1EF9">
      <w:pPr>
        <w:pStyle w:val="ad"/>
        <w:widowControl/>
        <w:numPr>
          <w:ilvl w:val="0"/>
          <w:numId w:val="13"/>
        </w:numPr>
        <w:suppressAutoHyphens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Журналы «Долорес»</w:t>
      </w:r>
    </w:p>
    <w:p w:rsidR="0075033C" w:rsidRPr="00940D56" w:rsidRDefault="0075033C" w:rsidP="00940D56">
      <w:pPr>
        <w:spacing w:line="360" w:lineRule="auto"/>
        <w:ind w:firstLine="709"/>
        <w:rPr>
          <w:b/>
          <w:sz w:val="28"/>
          <w:szCs w:val="28"/>
        </w:rPr>
      </w:pPr>
    </w:p>
    <w:p w:rsidR="0075033C" w:rsidRPr="00940D56" w:rsidRDefault="0075033C" w:rsidP="00940D56">
      <w:pPr>
        <w:spacing w:line="360" w:lineRule="auto"/>
        <w:ind w:firstLine="709"/>
        <w:rPr>
          <w:b/>
          <w:sz w:val="28"/>
          <w:szCs w:val="28"/>
        </w:rPr>
      </w:pPr>
      <w:r w:rsidRPr="00940D56">
        <w:rPr>
          <w:b/>
          <w:sz w:val="28"/>
          <w:szCs w:val="28"/>
        </w:rPr>
        <w:t>3.3. Общие требования к организации учебной практики</w:t>
      </w:r>
    </w:p>
    <w:p w:rsidR="0075033C" w:rsidRPr="00940D56" w:rsidRDefault="0075033C" w:rsidP="00500773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t>Организация практики на всех этапах направлена на выполнение государственных требований к минимуму содержания и уровню подготовки выпускников в соответствии с присваиваемой квалификацией</w:t>
      </w:r>
      <w:r w:rsidR="00DB5FED">
        <w:rPr>
          <w:sz w:val="28"/>
          <w:szCs w:val="28"/>
        </w:rPr>
        <w:t>.</w:t>
      </w:r>
    </w:p>
    <w:p w:rsidR="0075033C" w:rsidRPr="00940D56" w:rsidRDefault="0075033C" w:rsidP="0050077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40D56">
        <w:rPr>
          <w:sz w:val="28"/>
          <w:szCs w:val="28"/>
        </w:rPr>
        <w:t>Условиями реализации программы учебной практики являются непрерывность, комплексность, последовательность овладения студентами профессиональной деятельностью, предусматривающей логическую взаимосвязь и сочетание теоретического и практического обучения, преемственность всех этапов практики.</w:t>
      </w:r>
    </w:p>
    <w:p w:rsidR="0075033C" w:rsidRPr="00940D56" w:rsidRDefault="0075033C" w:rsidP="00500773">
      <w:pPr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bCs/>
          <w:sz w:val="28"/>
          <w:szCs w:val="28"/>
        </w:rPr>
        <w:t>Освоение обучающимися программ практики должно проходить в условиях созданной среды в учебном заведении</w:t>
      </w:r>
      <w:r w:rsidRPr="00940D56">
        <w:rPr>
          <w:sz w:val="28"/>
          <w:szCs w:val="28"/>
        </w:rPr>
        <w:t xml:space="preserve">. </w:t>
      </w:r>
    </w:p>
    <w:p w:rsidR="0075033C" w:rsidRPr="00940D56" w:rsidRDefault="0075033C" w:rsidP="005007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40D56">
        <w:rPr>
          <w:sz w:val="28"/>
          <w:szCs w:val="28"/>
        </w:rPr>
        <w:lastRenderedPageBreak/>
        <w:t>Обязательным условием допуска к практике является освоение студентами всех видов работ, предусмотренных для выполнения на практических занятиях.</w:t>
      </w:r>
    </w:p>
    <w:p w:rsidR="00E802A7" w:rsidRPr="005F18B3" w:rsidRDefault="00E802A7" w:rsidP="005F18B3">
      <w:pPr>
        <w:pStyle w:val="1"/>
        <w:rPr>
          <w:rFonts w:ascii="Times New Roman" w:hAnsi="Times New Roman" w:cs="Times New Roman"/>
          <w:sz w:val="28"/>
          <w:szCs w:val="28"/>
        </w:rPr>
      </w:pPr>
      <w:r w:rsidRPr="00940D56">
        <w:rPr>
          <w:rFonts w:ascii="Times New Roman" w:hAnsi="Times New Roman" w:cs="Times New Roman"/>
          <w:sz w:val="28"/>
          <w:szCs w:val="28"/>
        </w:rPr>
        <w:br w:type="page"/>
      </w:r>
      <w:bookmarkStart w:id="10" w:name="_Toc75860884"/>
      <w:r w:rsidRPr="005F18B3">
        <w:rPr>
          <w:rFonts w:ascii="Times New Roman" w:hAnsi="Times New Roman" w:cs="Times New Roman"/>
          <w:sz w:val="28"/>
          <w:szCs w:val="28"/>
        </w:rPr>
        <w:lastRenderedPageBreak/>
        <w:t>4 КОНТРОЛЬ И ОЦЕНКА РЕЗУЛЬТАТОВОСВОЕНИЯ УЧЕБНОЙ ПРАКТИКИ</w:t>
      </w:r>
      <w:bookmarkEnd w:id="10"/>
    </w:p>
    <w:p w:rsidR="00E802A7" w:rsidRDefault="00E802A7" w:rsidP="00940D56">
      <w:pPr>
        <w:spacing w:line="360" w:lineRule="auto"/>
        <w:ind w:firstLine="709"/>
        <w:jc w:val="both"/>
        <w:rPr>
          <w:sz w:val="28"/>
          <w:szCs w:val="28"/>
        </w:rPr>
      </w:pPr>
    </w:p>
    <w:p w:rsidR="00E802A7" w:rsidRDefault="00E802A7" w:rsidP="00940D5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обучения/преподавателем профессионального цикла</w:t>
      </w:r>
      <w:r w:rsidR="00E1132A">
        <w:rPr>
          <w:sz w:val="28"/>
          <w:szCs w:val="28"/>
        </w:rPr>
        <w:t xml:space="preserve"> </w:t>
      </w:r>
      <w:r>
        <w:rPr>
          <w:sz w:val="28"/>
          <w:szCs w:val="28"/>
        </w:rPr>
        <w:t>в процессе проведения занятий, а также выполнения учащимися учебно-производственных заданий.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76"/>
        <w:gridCol w:w="3377"/>
        <w:gridCol w:w="2818"/>
      </w:tblGrid>
      <w:tr w:rsidR="00DB5FED" w:rsidTr="00FE1EF9">
        <w:trPr>
          <w:trHeight w:val="1098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FED" w:rsidRPr="00217286" w:rsidRDefault="00DB5FED" w:rsidP="00930023">
            <w:pPr>
              <w:jc w:val="center"/>
              <w:rPr>
                <w:b/>
              </w:rPr>
            </w:pPr>
            <w:r w:rsidRPr="00217286">
              <w:rPr>
                <w:b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FED" w:rsidRPr="00217286" w:rsidRDefault="00DB5FED" w:rsidP="00930023">
            <w:pPr>
              <w:jc w:val="center"/>
              <w:rPr>
                <w:b/>
              </w:rPr>
            </w:pPr>
            <w:r w:rsidRPr="00217286">
              <w:rPr>
                <w:b/>
              </w:rPr>
              <w:t>Критерии оценивания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FED" w:rsidRDefault="00DB5FED" w:rsidP="00930023">
            <w:pPr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DB5FED" w:rsidTr="00FE1EF9">
        <w:trPr>
          <w:trHeight w:val="698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ED" w:rsidRPr="00DF16F2" w:rsidRDefault="00DB5FED" w:rsidP="00930023">
            <w:pPr>
              <w:rPr>
                <w:rStyle w:val="a4"/>
                <w:i w:val="0"/>
              </w:rPr>
            </w:pPr>
            <w:proofErr w:type="gramStart"/>
            <w:r w:rsidRPr="00DF16F2">
              <w:rPr>
                <w:rStyle w:val="a4"/>
                <w:i w:val="0"/>
              </w:rPr>
              <w:t>ОК</w:t>
            </w:r>
            <w:proofErr w:type="gramEnd"/>
            <w:r w:rsidRPr="00DF16F2">
              <w:rPr>
                <w:rStyle w:val="a4"/>
                <w:i w:val="0"/>
              </w:rPr>
              <w:t xml:space="preserve"> 01.</w:t>
            </w:r>
            <w:r w:rsidRPr="00DF16F2">
              <w:rPr>
                <w:rStyle w:val="a4"/>
                <w:i w:val="0"/>
                <w:iCs w:val="0"/>
              </w:rPr>
              <w:t xml:space="preserve"> Выбирать способы решения задач профессиональной деятельности применительно </w:t>
            </w:r>
            <w:r w:rsidRPr="00DF16F2">
              <w:rPr>
                <w:rStyle w:val="a4"/>
                <w:i w:val="0"/>
                <w:iCs w:val="0"/>
              </w:rPr>
              <w:br/>
              <w:t>к различным контекстам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ED" w:rsidRPr="008715DA" w:rsidRDefault="00DB5FED" w:rsidP="00930023">
            <w:r>
              <w:rPr>
                <w:rStyle w:val="a4"/>
                <w:i w:val="0"/>
                <w:iCs w:val="0"/>
              </w:rPr>
              <w:t>Правильно в</w:t>
            </w:r>
            <w:r w:rsidRPr="008715DA">
              <w:rPr>
                <w:rStyle w:val="a4"/>
                <w:i w:val="0"/>
                <w:iCs w:val="0"/>
              </w:rPr>
              <w:t>ыбира</w:t>
            </w:r>
            <w:r>
              <w:rPr>
                <w:rStyle w:val="a4"/>
                <w:i w:val="0"/>
                <w:iCs w:val="0"/>
              </w:rPr>
              <w:t>ет</w:t>
            </w:r>
            <w:r w:rsidRPr="008715DA">
              <w:rPr>
                <w:rStyle w:val="a4"/>
                <w:i w:val="0"/>
                <w:iCs w:val="0"/>
              </w:rPr>
              <w:t xml:space="preserve"> способы решения задач профессиональной деятельности применительно </w:t>
            </w:r>
            <w:r w:rsidRPr="008715DA">
              <w:rPr>
                <w:rStyle w:val="a4"/>
                <w:i w:val="0"/>
                <w:iCs w:val="0"/>
              </w:rPr>
              <w:br/>
              <w:t>к различным контекстам</w:t>
            </w:r>
            <w:r w:rsidRPr="008715DA">
              <w:t xml:space="preserve"> 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DB5FED" w:rsidRDefault="00DB5FED" w:rsidP="00930023">
            <w:pPr>
              <w:rPr>
                <w:bCs/>
                <w:i/>
              </w:rPr>
            </w:pPr>
          </w:p>
        </w:tc>
      </w:tr>
      <w:tr w:rsidR="00DB5FED" w:rsidTr="00FE1EF9">
        <w:trPr>
          <w:trHeight w:val="698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ED" w:rsidRPr="00DF16F2" w:rsidRDefault="00DB5FED" w:rsidP="00930023">
            <w:pPr>
              <w:rPr>
                <w:rStyle w:val="a4"/>
                <w:i w:val="0"/>
              </w:rPr>
            </w:pPr>
            <w:proofErr w:type="gramStart"/>
            <w:r w:rsidRPr="00DF16F2">
              <w:rPr>
                <w:rStyle w:val="a4"/>
                <w:i w:val="0"/>
              </w:rPr>
              <w:t>ОК</w:t>
            </w:r>
            <w:proofErr w:type="gramEnd"/>
            <w:r w:rsidRPr="00DF16F2">
              <w:rPr>
                <w:rStyle w:val="a4"/>
                <w:i w:val="0"/>
              </w:rPr>
              <w:t xml:space="preserve"> 02.</w:t>
            </w:r>
            <w:r w:rsidRPr="00DF16F2">
              <w:rPr>
                <w:rStyle w:val="a4"/>
                <w:bCs/>
                <w:i w:val="0"/>
                <w:iCs w:val="0"/>
              </w:rPr>
              <w:t xml:space="preserve"> Использовать современные средства поиска, анализа и интерпретации информации, </w:t>
            </w:r>
            <w:r w:rsidRPr="00DF16F2">
              <w:rPr>
                <w:rStyle w:val="a4"/>
                <w:bCs/>
                <w:i w:val="0"/>
                <w:iCs w:val="0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ED" w:rsidRPr="008715DA" w:rsidRDefault="00DB5FED" w:rsidP="00930023">
            <w:r>
              <w:rPr>
                <w:rStyle w:val="a4"/>
                <w:bCs/>
                <w:i w:val="0"/>
                <w:iCs w:val="0"/>
              </w:rPr>
              <w:t>Правильно использует</w:t>
            </w:r>
            <w:r w:rsidRPr="008715DA">
              <w:rPr>
                <w:rStyle w:val="a4"/>
                <w:bCs/>
                <w:i w:val="0"/>
                <w:iCs w:val="0"/>
              </w:rPr>
              <w:t xml:space="preserve"> современные средства поиска, анализа и интерпретации информации, </w:t>
            </w:r>
            <w:r w:rsidRPr="008715DA">
              <w:rPr>
                <w:rStyle w:val="a4"/>
                <w:bCs/>
                <w:i w:val="0"/>
                <w:iCs w:val="0"/>
              </w:rPr>
              <w:br/>
              <w:t>и информационные технологии для выполнения задач профессиональной деятельности</w:t>
            </w:r>
            <w:r w:rsidRPr="008715DA">
              <w:t xml:space="preserve"> 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DB5FED" w:rsidRPr="005055E1" w:rsidRDefault="00DB5FED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DB5FED" w:rsidRDefault="00DB5FED" w:rsidP="00930023">
            <w:pPr>
              <w:rPr>
                <w:bCs/>
                <w:i/>
              </w:rPr>
            </w:pPr>
          </w:p>
        </w:tc>
      </w:tr>
      <w:tr w:rsidR="00930023" w:rsidTr="00FE1EF9">
        <w:trPr>
          <w:trHeight w:val="981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023" w:rsidRPr="00DF16F2" w:rsidRDefault="00930023" w:rsidP="00930023">
            <w:pPr>
              <w:widowControl w:val="0"/>
            </w:pPr>
            <w:r w:rsidRPr="00DF16F2">
              <w:t>ПК 1.1 Моделировать, осуществлять коррекцию, окрашивание бровей и ресниц с использованием различных техник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023" w:rsidRPr="00930023" w:rsidRDefault="00930023" w:rsidP="00930023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930023">
              <w:rPr>
                <w:bCs/>
                <w:szCs w:val="24"/>
              </w:rPr>
              <w:t>Организовывает рабочее место;</w:t>
            </w:r>
          </w:p>
          <w:p w:rsidR="00930023" w:rsidRPr="00930023" w:rsidRDefault="00930023" w:rsidP="00930023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930023">
              <w:rPr>
                <w:bCs/>
                <w:szCs w:val="24"/>
              </w:rPr>
              <w:t>Организовывает подготовительные работы;</w:t>
            </w:r>
          </w:p>
          <w:p w:rsidR="00930023" w:rsidRPr="00930023" w:rsidRDefault="00930023" w:rsidP="00930023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930023">
              <w:rPr>
                <w:bCs/>
                <w:szCs w:val="24"/>
              </w:rPr>
              <w:t>Польз</w:t>
            </w:r>
            <w:r>
              <w:rPr>
                <w:bCs/>
                <w:szCs w:val="24"/>
              </w:rPr>
              <w:t>ует</w:t>
            </w:r>
            <w:r w:rsidRPr="00930023">
              <w:rPr>
                <w:bCs/>
                <w:szCs w:val="24"/>
              </w:rPr>
              <w:t>ся профессиональными инструментами;</w:t>
            </w:r>
          </w:p>
          <w:p w:rsidR="00930023" w:rsidRPr="00930023" w:rsidRDefault="00C94755" w:rsidP="00930023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М</w:t>
            </w:r>
            <w:r w:rsidR="00930023" w:rsidRPr="00930023">
              <w:rPr>
                <w:bCs/>
                <w:szCs w:val="24"/>
              </w:rPr>
              <w:t>оделир</w:t>
            </w:r>
            <w:r w:rsidR="002535C9">
              <w:rPr>
                <w:bCs/>
                <w:szCs w:val="24"/>
              </w:rPr>
              <w:t>ует</w:t>
            </w:r>
            <w:r w:rsidR="00930023" w:rsidRPr="00930023">
              <w:rPr>
                <w:bCs/>
                <w:szCs w:val="24"/>
              </w:rPr>
              <w:t>, корректир</w:t>
            </w:r>
            <w:r w:rsidR="002535C9">
              <w:rPr>
                <w:bCs/>
                <w:szCs w:val="24"/>
              </w:rPr>
              <w:t>ует</w:t>
            </w:r>
            <w:r w:rsidR="00930023" w:rsidRPr="00930023">
              <w:rPr>
                <w:bCs/>
                <w:szCs w:val="24"/>
              </w:rPr>
              <w:t xml:space="preserve"> и окрашива</w:t>
            </w:r>
            <w:r w:rsidR="002535C9">
              <w:rPr>
                <w:bCs/>
                <w:szCs w:val="24"/>
              </w:rPr>
              <w:t>ет</w:t>
            </w:r>
            <w:r w:rsidR="00930023" w:rsidRPr="00930023">
              <w:rPr>
                <w:bCs/>
                <w:szCs w:val="24"/>
              </w:rPr>
              <w:t xml:space="preserve"> бров</w:t>
            </w:r>
            <w:r w:rsidR="002535C9">
              <w:rPr>
                <w:bCs/>
                <w:szCs w:val="24"/>
              </w:rPr>
              <w:t>и</w:t>
            </w:r>
            <w:r w:rsidR="00930023" w:rsidRPr="00930023">
              <w:rPr>
                <w:bCs/>
                <w:szCs w:val="24"/>
              </w:rPr>
              <w:t xml:space="preserve"> и ресниц с использованием различных техник;</w:t>
            </w:r>
          </w:p>
          <w:p w:rsidR="00930023" w:rsidRPr="00930023" w:rsidRDefault="00C94755" w:rsidP="00930023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</w:t>
            </w:r>
            <w:r w:rsidR="00930023" w:rsidRPr="00930023">
              <w:rPr>
                <w:bCs/>
                <w:szCs w:val="24"/>
              </w:rPr>
              <w:t>казыва</w:t>
            </w:r>
            <w:r>
              <w:rPr>
                <w:bCs/>
                <w:szCs w:val="24"/>
              </w:rPr>
              <w:t>ет</w:t>
            </w:r>
            <w:r w:rsidR="00930023" w:rsidRPr="00930023">
              <w:rPr>
                <w:bCs/>
                <w:szCs w:val="24"/>
              </w:rPr>
              <w:t xml:space="preserve"> консультационные </w:t>
            </w:r>
            <w:r w:rsidR="00930023" w:rsidRPr="00930023">
              <w:rPr>
                <w:bCs/>
                <w:szCs w:val="24"/>
              </w:rPr>
              <w:lastRenderedPageBreak/>
              <w:t>услуги по уходу в домашних условиях;</w:t>
            </w:r>
          </w:p>
          <w:p w:rsidR="00930023" w:rsidRPr="00930023" w:rsidRDefault="00C94755" w:rsidP="00930023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В</w:t>
            </w:r>
            <w:r w:rsidR="00930023" w:rsidRPr="00930023">
              <w:rPr>
                <w:bCs/>
                <w:szCs w:val="24"/>
              </w:rPr>
              <w:t>ыполня</w:t>
            </w:r>
            <w:r>
              <w:rPr>
                <w:bCs/>
                <w:szCs w:val="24"/>
              </w:rPr>
              <w:t>ет</w:t>
            </w:r>
            <w:r w:rsidR="00930023" w:rsidRPr="00930023">
              <w:rPr>
                <w:bCs/>
                <w:szCs w:val="24"/>
              </w:rPr>
              <w:t xml:space="preserve"> заключительные работы;</w:t>
            </w:r>
          </w:p>
          <w:p w:rsidR="00930023" w:rsidRPr="008715DA" w:rsidRDefault="00C94755" w:rsidP="00C94755">
            <w:pPr>
              <w:autoSpaceDN w:val="0"/>
              <w:adjustRightInd w:val="0"/>
            </w:pPr>
            <w:r>
              <w:rPr>
                <w:bCs/>
                <w:szCs w:val="24"/>
              </w:rPr>
              <w:t>О</w:t>
            </w:r>
            <w:r w:rsidR="00930023" w:rsidRPr="00930023">
              <w:rPr>
                <w:bCs/>
                <w:szCs w:val="24"/>
              </w:rPr>
              <w:t>существля</w:t>
            </w:r>
            <w:r>
              <w:rPr>
                <w:bCs/>
                <w:szCs w:val="24"/>
              </w:rPr>
              <w:t>ет</w:t>
            </w:r>
            <w:r w:rsidR="00930023" w:rsidRPr="00930023">
              <w:rPr>
                <w:bCs/>
                <w:szCs w:val="24"/>
              </w:rPr>
              <w:t xml:space="preserve"> коррекцию услуги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930023" w:rsidTr="00FE1EF9">
        <w:trPr>
          <w:trHeight w:val="70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023" w:rsidRPr="008715DA" w:rsidRDefault="00930023" w:rsidP="00930023">
            <w:pPr>
              <w:widowControl w:val="0"/>
            </w:pPr>
            <w:r w:rsidRPr="008715DA">
              <w:lastRenderedPageBreak/>
              <w:t xml:space="preserve">ПК 1.2. </w:t>
            </w:r>
            <w:r w:rsidRPr="001808C9">
              <w:t>Выполнять химическую и биохимическую завивку ресниц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4755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рабочее место;</w:t>
            </w:r>
          </w:p>
          <w:p w:rsidR="00C94755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подготовительные работы;</w:t>
            </w:r>
          </w:p>
          <w:p w:rsidR="00C94755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Пользуется профессиональными инструментами;</w:t>
            </w:r>
          </w:p>
          <w:p w:rsidR="00930023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Выполняет </w:t>
            </w:r>
            <w:r w:rsidR="00930023">
              <w:rPr>
                <w:bCs/>
                <w:szCs w:val="24"/>
              </w:rPr>
              <w:t>химическую и биохимическую завивку ресниц;</w:t>
            </w:r>
          </w:p>
          <w:p w:rsidR="00C94755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Оказывает консультационные услуги по уходу в домашних условиях;</w:t>
            </w:r>
          </w:p>
          <w:p w:rsidR="00C94755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Выполняет заключительные работы;</w:t>
            </w:r>
          </w:p>
          <w:p w:rsidR="00930023" w:rsidRPr="005E6798" w:rsidRDefault="00C94755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</w:rPr>
              <w:t>Осуществляет коррекцию услуги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930023" w:rsidRPr="005055E1" w:rsidRDefault="00930023" w:rsidP="00930023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383472" w:rsidTr="00FE1EF9">
        <w:trPr>
          <w:trHeight w:val="2182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8715DA" w:rsidRDefault="00383472" w:rsidP="00930023">
            <w:pPr>
              <w:widowControl w:val="0"/>
            </w:pPr>
            <w:r w:rsidRPr="008715DA">
              <w:t xml:space="preserve">ПК 1.3. </w:t>
            </w:r>
            <w:r w:rsidRPr="001808C9">
              <w:t>Выполнять салонный и специфический макияж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рабочее место;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подготовительные работы;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Пользуется профессиональными инструментами;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Выполняет демакияж лица, салонный и специфический макияж; 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Оказывает консультационные услуги по уходу в домашних условиях;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Выполняет заключительные работы;</w:t>
            </w:r>
          </w:p>
          <w:p w:rsidR="00383472" w:rsidRPr="008715DA" w:rsidRDefault="00383472" w:rsidP="00C94755">
            <w:pPr>
              <w:tabs>
                <w:tab w:val="left" w:pos="142"/>
                <w:tab w:val="left" w:pos="993"/>
                <w:tab w:val="left" w:pos="9639"/>
              </w:tabs>
            </w:pPr>
            <w:r>
              <w:rPr>
                <w:bCs/>
                <w:szCs w:val="24"/>
              </w:rPr>
              <w:t>Осуществляет коррекцию услуги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383472" w:rsidTr="00FE1EF9">
        <w:trPr>
          <w:trHeight w:val="2182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8715DA" w:rsidRDefault="00383472" w:rsidP="00930023">
            <w:pPr>
              <w:widowControl w:val="0"/>
            </w:pPr>
            <w:r w:rsidRPr="008715DA">
              <w:t xml:space="preserve">ПК 1.4. </w:t>
            </w:r>
            <w:r w:rsidRPr="001808C9">
              <w:t>Выполнять рисунки или их элементы на лице и теле в различных художественных техниках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C94755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C94755">
              <w:rPr>
                <w:bCs/>
                <w:szCs w:val="24"/>
              </w:rPr>
              <w:t>Организовывает рабочее место;</w:t>
            </w:r>
          </w:p>
          <w:p w:rsidR="00383472" w:rsidRPr="00C94755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C94755">
              <w:rPr>
                <w:bCs/>
                <w:szCs w:val="24"/>
              </w:rPr>
              <w:t>Организовывает подготовительные работы;</w:t>
            </w:r>
          </w:p>
          <w:p w:rsidR="00383472" w:rsidRPr="00C94755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C94755">
              <w:rPr>
                <w:bCs/>
                <w:szCs w:val="24"/>
              </w:rPr>
              <w:t>Пользуется профессиональными инструментами;</w:t>
            </w:r>
          </w:p>
          <w:p w:rsidR="00383472" w:rsidRPr="00C94755" w:rsidRDefault="00383472" w:rsidP="00C94755">
            <w:pPr>
              <w:tabs>
                <w:tab w:val="left" w:pos="176"/>
              </w:tabs>
              <w:suppressAutoHyphens w:val="0"/>
              <w:rPr>
                <w:bCs/>
                <w:szCs w:val="24"/>
              </w:rPr>
            </w:pPr>
            <w:r w:rsidRPr="00C94755">
              <w:rPr>
                <w:bCs/>
                <w:szCs w:val="24"/>
              </w:rPr>
              <w:t xml:space="preserve"> Выполняет рисунки или элементы рисунков на лице и теле;</w:t>
            </w:r>
          </w:p>
          <w:p w:rsidR="00383472" w:rsidRPr="00C94755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 w:rsidRPr="00C94755">
              <w:rPr>
                <w:bCs/>
                <w:szCs w:val="24"/>
              </w:rPr>
              <w:t>Выполняет заключительные работы;</w:t>
            </w:r>
          </w:p>
          <w:p w:rsidR="00383472" w:rsidRPr="008715DA" w:rsidRDefault="00383472" w:rsidP="00C94755">
            <w:pPr>
              <w:tabs>
                <w:tab w:val="left" w:pos="176"/>
              </w:tabs>
              <w:suppressAutoHyphens w:val="0"/>
            </w:pPr>
            <w:r w:rsidRPr="00C94755">
              <w:rPr>
                <w:bCs/>
                <w:szCs w:val="24"/>
              </w:rPr>
              <w:lastRenderedPageBreak/>
              <w:t>Осуществляет коррекцию услуги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lastRenderedPageBreak/>
              <w:t xml:space="preserve">Текущий контроль: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383472" w:rsidTr="00FE1EF9">
        <w:trPr>
          <w:trHeight w:val="2182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8715DA" w:rsidRDefault="00383472" w:rsidP="00930023">
            <w:pPr>
              <w:widowControl w:val="0"/>
            </w:pPr>
            <w:r w:rsidRPr="008715DA">
              <w:lastRenderedPageBreak/>
              <w:t xml:space="preserve">ПК 1.5. </w:t>
            </w:r>
            <w:r w:rsidRPr="001808C9">
              <w:t>Разрабатывать концепцию образа индивидуального стиля заказчика и коллекции образов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рабочее место;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подготовительные работы;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Пользуется профессиональными инструментами;</w:t>
            </w:r>
          </w:p>
          <w:p w:rsidR="00383472" w:rsidRPr="00C94755" w:rsidRDefault="00383472" w:rsidP="00C94755">
            <w:pPr>
              <w:pStyle w:val="ad"/>
              <w:widowControl/>
              <w:numPr>
                <w:ilvl w:val="0"/>
                <w:numId w:val="19"/>
              </w:numPr>
              <w:tabs>
                <w:tab w:val="left" w:pos="176"/>
              </w:tabs>
              <w:suppressAutoHyphens w:val="0"/>
              <w:autoSpaceDE/>
              <w:ind w:left="0" w:firstLine="0"/>
              <w:contextualSpacing w:val="0"/>
              <w:rPr>
                <w:bCs/>
                <w:sz w:val="24"/>
                <w:szCs w:val="24"/>
              </w:rPr>
            </w:pPr>
            <w:r w:rsidRPr="00C94755">
              <w:rPr>
                <w:bCs/>
                <w:sz w:val="24"/>
                <w:szCs w:val="24"/>
              </w:rPr>
              <w:t xml:space="preserve"> Разрабатывает концепцию образа индивидуального стиля заказчика и коллекции образов;</w:t>
            </w:r>
          </w:p>
          <w:p w:rsidR="00383472" w:rsidRPr="00C94755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Выполняет заключительные работы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  <w:tr w:rsidR="00383472" w:rsidTr="00FE1EF9">
        <w:trPr>
          <w:trHeight w:val="2182"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8715DA" w:rsidRDefault="00383472" w:rsidP="00930023">
            <w:pPr>
              <w:widowControl w:val="0"/>
            </w:pPr>
            <w:r w:rsidRPr="008715DA">
              <w:t xml:space="preserve">ПК 1.6. </w:t>
            </w:r>
            <w:r w:rsidRPr="001808C9">
              <w:t>Выполнять санитарно-эпидемиологические требования при предоставлении визажных услуг</w:t>
            </w:r>
          </w:p>
        </w:tc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рабочее место;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Организовывает подготовительные работы;</w:t>
            </w:r>
          </w:p>
          <w:p w:rsidR="00383472" w:rsidRDefault="00383472" w:rsidP="00C94755">
            <w:pPr>
              <w:tabs>
                <w:tab w:val="left" w:pos="142"/>
                <w:tab w:val="left" w:pos="993"/>
                <w:tab w:val="left" w:pos="9639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Пользуется профессиональными инструментами;</w:t>
            </w:r>
          </w:p>
          <w:p w:rsidR="00383472" w:rsidRPr="008715DA" w:rsidRDefault="00383472" w:rsidP="00383472">
            <w:pPr>
              <w:tabs>
                <w:tab w:val="left" w:pos="142"/>
                <w:tab w:val="left" w:pos="993"/>
                <w:tab w:val="left" w:pos="9639"/>
              </w:tabs>
            </w:pPr>
            <w:r>
              <w:rPr>
                <w:bCs/>
                <w:szCs w:val="24"/>
                <w:lang w:eastAsia="en-US"/>
              </w:rPr>
              <w:t xml:space="preserve"> </w:t>
            </w:r>
            <w:r>
              <w:rPr>
                <w:bCs/>
                <w:szCs w:val="24"/>
              </w:rPr>
              <w:t>Выполняет заключительные работы</w:t>
            </w:r>
          </w:p>
        </w:tc>
        <w:tc>
          <w:tcPr>
            <w:tcW w:w="14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Текущий контроль: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- </w:t>
            </w:r>
            <w:r w:rsidRPr="005055E1">
              <w:rPr>
                <w:rFonts w:eastAsia="Calibri"/>
                <w:kern w:val="0"/>
                <w:szCs w:val="24"/>
                <w:lang w:eastAsia="en-US"/>
              </w:rPr>
              <w:t>выполнение практических работ;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>- аттестационный лист по учебной практике.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 самостоятельная работа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b/>
                <w:kern w:val="0"/>
                <w:szCs w:val="24"/>
                <w:lang w:eastAsia="en-US"/>
              </w:rPr>
              <w:t xml:space="preserve">Промежуточная аттестация: 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kern w:val="0"/>
                <w:szCs w:val="24"/>
                <w:lang w:eastAsia="en-US"/>
              </w:rPr>
            </w:pPr>
            <w:r w:rsidRPr="005055E1">
              <w:rPr>
                <w:rFonts w:eastAsia="Calibri"/>
                <w:kern w:val="0"/>
                <w:szCs w:val="24"/>
                <w:lang w:eastAsia="en-US"/>
              </w:rPr>
              <w:t xml:space="preserve">- зачет по учебной практике; </w:t>
            </w:r>
          </w:p>
          <w:p w:rsidR="00383472" w:rsidRPr="005055E1" w:rsidRDefault="00383472" w:rsidP="005C502A">
            <w:pPr>
              <w:tabs>
                <w:tab w:val="left" w:pos="252"/>
                <w:tab w:val="left" w:pos="487"/>
              </w:tabs>
              <w:rPr>
                <w:rFonts w:eastAsia="Calibri"/>
                <w:b/>
                <w:kern w:val="0"/>
                <w:szCs w:val="24"/>
                <w:lang w:eastAsia="en-US"/>
              </w:rPr>
            </w:pPr>
          </w:p>
        </w:tc>
      </w:tr>
    </w:tbl>
    <w:p w:rsidR="00E802A7" w:rsidRDefault="00E802A7" w:rsidP="00E802A7">
      <w:pPr>
        <w:spacing w:line="360" w:lineRule="auto"/>
        <w:ind w:firstLine="708"/>
        <w:jc w:val="both"/>
        <w:rPr>
          <w:sz w:val="28"/>
          <w:szCs w:val="28"/>
        </w:rPr>
      </w:pPr>
    </w:p>
    <w:p w:rsidR="0075033C" w:rsidRPr="0075033C" w:rsidRDefault="0075033C" w:rsidP="0075033C">
      <w:pPr>
        <w:ind w:firstLine="1134"/>
        <w:rPr>
          <w:sz w:val="28"/>
          <w:szCs w:val="28"/>
        </w:rPr>
      </w:pPr>
    </w:p>
    <w:sectPr w:rsidR="0075033C" w:rsidRPr="0075033C" w:rsidSect="00A4603A">
      <w:footerReference w:type="even" r:id="rId17"/>
      <w:footerReference w:type="default" r:id="rId18"/>
      <w:footerReference w:type="first" r:id="rId19"/>
      <w:pgSz w:w="11906" w:h="16838"/>
      <w:pgMar w:top="1134" w:right="850" w:bottom="1134" w:left="1701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690" w:rsidRDefault="00394690">
      <w:r>
        <w:separator/>
      </w:r>
    </w:p>
  </w:endnote>
  <w:endnote w:type="continuationSeparator" w:id="0">
    <w:p w:rsidR="00394690" w:rsidRDefault="0039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0298"/>
      <w:docPartObj>
        <w:docPartGallery w:val="Page Numbers (Bottom of Page)"/>
        <w:docPartUnique/>
      </w:docPartObj>
    </w:sdtPr>
    <w:sdtEndPr/>
    <w:sdtContent>
      <w:p w:rsidR="00C94755" w:rsidRDefault="00C94755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55B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94755" w:rsidRDefault="00C94755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55" w:rsidRDefault="00C94755">
    <w:pPr>
      <w:pStyle w:val="ab"/>
      <w:jc w:val="center"/>
    </w:pPr>
  </w:p>
  <w:p w:rsidR="00C94755" w:rsidRDefault="00C9475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55" w:rsidRDefault="00C9475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55" w:rsidRDefault="00C94755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55" w:rsidRDefault="00C9475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690" w:rsidRDefault="00394690">
      <w:r>
        <w:separator/>
      </w:r>
    </w:p>
  </w:footnote>
  <w:footnote w:type="continuationSeparator" w:id="0">
    <w:p w:rsidR="00394690" w:rsidRDefault="00394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</w:abstractNum>
  <w:abstractNum w:abstractNumId="3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4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5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z w:val="28"/>
        <w:szCs w:val="28"/>
      </w:rPr>
    </w:lvl>
  </w:abstractNum>
  <w:abstractNum w:abstractNumId="6">
    <w:nsid w:val="08096D08"/>
    <w:multiLevelType w:val="hybridMultilevel"/>
    <w:tmpl w:val="1C122B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0C32A1C"/>
    <w:multiLevelType w:val="hybridMultilevel"/>
    <w:tmpl w:val="3A88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4C614D2"/>
    <w:multiLevelType w:val="hybridMultilevel"/>
    <w:tmpl w:val="C9E020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EB4184"/>
    <w:multiLevelType w:val="hybridMultilevel"/>
    <w:tmpl w:val="52B2D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95BAB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F762935"/>
    <w:multiLevelType w:val="hybridMultilevel"/>
    <w:tmpl w:val="043E33C6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77BBD"/>
    <w:multiLevelType w:val="hybridMultilevel"/>
    <w:tmpl w:val="F91C7304"/>
    <w:lvl w:ilvl="0" w:tplc="4FE205CE">
      <w:start w:val="1"/>
      <w:numFmt w:val="decimal"/>
      <w:lvlText w:val="%1."/>
      <w:lvlJc w:val="left"/>
      <w:pPr>
        <w:ind w:left="786" w:hanging="360"/>
      </w:pPr>
      <w:rPr>
        <w:rFonts w:eastAsia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140CC4"/>
    <w:multiLevelType w:val="hybridMultilevel"/>
    <w:tmpl w:val="D85E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D426E"/>
    <w:multiLevelType w:val="hybridMultilevel"/>
    <w:tmpl w:val="67FCB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E6B48"/>
    <w:multiLevelType w:val="hybridMultilevel"/>
    <w:tmpl w:val="99C46BA8"/>
    <w:lvl w:ilvl="0" w:tplc="622E07E0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EBC6FF0"/>
    <w:multiLevelType w:val="hybridMultilevel"/>
    <w:tmpl w:val="3CB8F340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D17F08"/>
    <w:multiLevelType w:val="hybridMultilevel"/>
    <w:tmpl w:val="6714BF40"/>
    <w:lvl w:ilvl="0" w:tplc="622E07E0">
      <w:start w:val="1"/>
      <w:numFmt w:val="decimal"/>
      <w:lvlText w:val="%1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1981CA3"/>
    <w:multiLevelType w:val="hybridMultilevel"/>
    <w:tmpl w:val="9A900F3C"/>
    <w:lvl w:ilvl="0" w:tplc="0419000F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5D94D0A"/>
    <w:multiLevelType w:val="hybridMultilevel"/>
    <w:tmpl w:val="60121E06"/>
    <w:lvl w:ilvl="0" w:tplc="622E07E0">
      <w:start w:val="1"/>
      <w:numFmt w:val="decimal"/>
      <w:lvlText w:val="%1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87927B7"/>
    <w:multiLevelType w:val="hybridMultilevel"/>
    <w:tmpl w:val="E9701C64"/>
    <w:lvl w:ilvl="0" w:tplc="0419000F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8F83EBB"/>
    <w:multiLevelType w:val="hybridMultilevel"/>
    <w:tmpl w:val="9E20DCB8"/>
    <w:lvl w:ilvl="0" w:tplc="6CA0B3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9AA7642"/>
    <w:multiLevelType w:val="hybridMultilevel"/>
    <w:tmpl w:val="2932CFBE"/>
    <w:lvl w:ilvl="0" w:tplc="4030060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3">
    <w:nsid w:val="6BE21A42"/>
    <w:multiLevelType w:val="hybridMultilevel"/>
    <w:tmpl w:val="243096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C391523"/>
    <w:multiLevelType w:val="hybridMultilevel"/>
    <w:tmpl w:val="9A900F3C"/>
    <w:lvl w:ilvl="0" w:tplc="0419000F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8E3E10"/>
    <w:multiLevelType w:val="hybridMultilevel"/>
    <w:tmpl w:val="5942C482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0C51FD"/>
    <w:multiLevelType w:val="hybridMultilevel"/>
    <w:tmpl w:val="2EF621A4"/>
    <w:lvl w:ilvl="0" w:tplc="13D05F6C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7">
    <w:nsid w:val="768467F4"/>
    <w:multiLevelType w:val="hybridMultilevel"/>
    <w:tmpl w:val="E9701C64"/>
    <w:lvl w:ilvl="0" w:tplc="0419000F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A8477DC"/>
    <w:multiLevelType w:val="hybridMultilevel"/>
    <w:tmpl w:val="013EE172"/>
    <w:lvl w:ilvl="0" w:tplc="13D05F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44A48"/>
    <w:multiLevelType w:val="hybridMultilevel"/>
    <w:tmpl w:val="64FC97C0"/>
    <w:lvl w:ilvl="0" w:tplc="622E07E0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12"/>
  </w:num>
  <w:num w:numId="15">
    <w:abstractNumId w:val="9"/>
  </w:num>
  <w:num w:numId="16">
    <w:abstractNumId w:val="21"/>
  </w:num>
  <w:num w:numId="17">
    <w:abstractNumId w:val="22"/>
  </w:num>
  <w:num w:numId="18">
    <w:abstractNumId w:val="26"/>
  </w:num>
  <w:num w:numId="19">
    <w:abstractNumId w:val="11"/>
  </w:num>
  <w:num w:numId="20">
    <w:abstractNumId w:val="16"/>
  </w:num>
  <w:num w:numId="21">
    <w:abstractNumId w:val="13"/>
  </w:num>
  <w:num w:numId="22">
    <w:abstractNumId w:val="15"/>
  </w:num>
  <w:num w:numId="23">
    <w:abstractNumId w:val="19"/>
  </w:num>
  <w:num w:numId="24">
    <w:abstractNumId w:val="29"/>
  </w:num>
  <w:num w:numId="25">
    <w:abstractNumId w:val="17"/>
  </w:num>
  <w:num w:numId="26">
    <w:abstractNumId w:val="18"/>
  </w:num>
  <w:num w:numId="27">
    <w:abstractNumId w:val="24"/>
  </w:num>
  <w:num w:numId="28">
    <w:abstractNumId w:val="27"/>
  </w:num>
  <w:num w:numId="29">
    <w:abstractNumId w:val="20"/>
  </w:num>
  <w:num w:numId="30">
    <w:abstractNumId w:val="25"/>
  </w:num>
  <w:num w:numId="31">
    <w:abstractNumId w:val="28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A5CB1"/>
    <w:rsid w:val="00000344"/>
    <w:rsid w:val="00077D16"/>
    <w:rsid w:val="000C3924"/>
    <w:rsid w:val="000F1AEB"/>
    <w:rsid w:val="00141BA3"/>
    <w:rsid w:val="0017411F"/>
    <w:rsid w:val="001A326E"/>
    <w:rsid w:val="001A678F"/>
    <w:rsid w:val="001E5A2F"/>
    <w:rsid w:val="002535C9"/>
    <w:rsid w:val="002735A2"/>
    <w:rsid w:val="00282B8E"/>
    <w:rsid w:val="002838D5"/>
    <w:rsid w:val="00331AEC"/>
    <w:rsid w:val="0036291F"/>
    <w:rsid w:val="00366609"/>
    <w:rsid w:val="00383472"/>
    <w:rsid w:val="00394690"/>
    <w:rsid w:val="003A279F"/>
    <w:rsid w:val="003E3A1F"/>
    <w:rsid w:val="003F4BF2"/>
    <w:rsid w:val="0041243E"/>
    <w:rsid w:val="00435318"/>
    <w:rsid w:val="00444BD7"/>
    <w:rsid w:val="004464F8"/>
    <w:rsid w:val="004520F9"/>
    <w:rsid w:val="00484FB5"/>
    <w:rsid w:val="004960F1"/>
    <w:rsid w:val="004964E6"/>
    <w:rsid w:val="004B2AAE"/>
    <w:rsid w:val="004B3B82"/>
    <w:rsid w:val="004D59A6"/>
    <w:rsid w:val="00500773"/>
    <w:rsid w:val="005022B3"/>
    <w:rsid w:val="0050320D"/>
    <w:rsid w:val="005055E1"/>
    <w:rsid w:val="005134F5"/>
    <w:rsid w:val="0054617D"/>
    <w:rsid w:val="005B45D4"/>
    <w:rsid w:val="005F18B3"/>
    <w:rsid w:val="005F2936"/>
    <w:rsid w:val="005F2FDD"/>
    <w:rsid w:val="006800B1"/>
    <w:rsid w:val="006919E4"/>
    <w:rsid w:val="006A0797"/>
    <w:rsid w:val="006A5CB1"/>
    <w:rsid w:val="006C2132"/>
    <w:rsid w:val="006C4E38"/>
    <w:rsid w:val="006E3523"/>
    <w:rsid w:val="0075033C"/>
    <w:rsid w:val="00763377"/>
    <w:rsid w:val="00781969"/>
    <w:rsid w:val="007A7200"/>
    <w:rsid w:val="00805985"/>
    <w:rsid w:val="0081477E"/>
    <w:rsid w:val="008259F3"/>
    <w:rsid w:val="00847841"/>
    <w:rsid w:val="00930023"/>
    <w:rsid w:val="00940D56"/>
    <w:rsid w:val="00963B3C"/>
    <w:rsid w:val="009754B0"/>
    <w:rsid w:val="00981BBD"/>
    <w:rsid w:val="00983791"/>
    <w:rsid w:val="009A3BC8"/>
    <w:rsid w:val="00A002D0"/>
    <w:rsid w:val="00A128C2"/>
    <w:rsid w:val="00A4603A"/>
    <w:rsid w:val="00A81E95"/>
    <w:rsid w:val="00A8293C"/>
    <w:rsid w:val="00AA140F"/>
    <w:rsid w:val="00AA7B6C"/>
    <w:rsid w:val="00B2435A"/>
    <w:rsid w:val="00B2780B"/>
    <w:rsid w:val="00B334D6"/>
    <w:rsid w:val="00B637F7"/>
    <w:rsid w:val="00B75C08"/>
    <w:rsid w:val="00B87A49"/>
    <w:rsid w:val="00BB069A"/>
    <w:rsid w:val="00BC2A44"/>
    <w:rsid w:val="00BE5485"/>
    <w:rsid w:val="00BF1BC6"/>
    <w:rsid w:val="00BF76AF"/>
    <w:rsid w:val="00C021E4"/>
    <w:rsid w:val="00C16A6E"/>
    <w:rsid w:val="00C428F3"/>
    <w:rsid w:val="00C54CB7"/>
    <w:rsid w:val="00C71D71"/>
    <w:rsid w:val="00C94755"/>
    <w:rsid w:val="00CA6A1E"/>
    <w:rsid w:val="00CD2A9B"/>
    <w:rsid w:val="00D04140"/>
    <w:rsid w:val="00D15F3E"/>
    <w:rsid w:val="00D25CE5"/>
    <w:rsid w:val="00D276A4"/>
    <w:rsid w:val="00D40232"/>
    <w:rsid w:val="00D706F8"/>
    <w:rsid w:val="00D86FD9"/>
    <w:rsid w:val="00DB4A0C"/>
    <w:rsid w:val="00DB5FED"/>
    <w:rsid w:val="00DE3E07"/>
    <w:rsid w:val="00E0147F"/>
    <w:rsid w:val="00E1132A"/>
    <w:rsid w:val="00E776C6"/>
    <w:rsid w:val="00E802A7"/>
    <w:rsid w:val="00E96B69"/>
    <w:rsid w:val="00EB0DBE"/>
    <w:rsid w:val="00ED1034"/>
    <w:rsid w:val="00ED250E"/>
    <w:rsid w:val="00EF2E2D"/>
    <w:rsid w:val="00F36B0E"/>
    <w:rsid w:val="00F41A30"/>
    <w:rsid w:val="00F6744C"/>
    <w:rsid w:val="00F7506B"/>
    <w:rsid w:val="00F7594D"/>
    <w:rsid w:val="00FA55B1"/>
    <w:rsid w:val="00FE1EF9"/>
    <w:rsid w:val="00FF1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03A"/>
    <w:pPr>
      <w:suppressAutoHyphens/>
    </w:pPr>
    <w:rPr>
      <w:kern w:val="1"/>
      <w:sz w:val="24"/>
    </w:rPr>
  </w:style>
  <w:style w:type="paragraph" w:styleId="1">
    <w:name w:val="heading 1"/>
    <w:basedOn w:val="a"/>
    <w:qFormat/>
    <w:rsid w:val="00A4603A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rsid w:val="00A4603A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rsid w:val="0075033C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A4603A"/>
  </w:style>
  <w:style w:type="character" w:customStyle="1" w:styleId="11">
    <w:name w:val="Заголовок 1 Знак"/>
    <w:rsid w:val="00A4603A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rsid w:val="00A4603A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3">
    <w:name w:val="Нижний колонтитул Знак"/>
    <w:rsid w:val="00A4603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Номер страницы1"/>
    <w:rsid w:val="00A4603A"/>
    <w:rPr>
      <w:rFonts w:cs="Times New Roman"/>
    </w:rPr>
  </w:style>
  <w:style w:type="character" w:customStyle="1" w:styleId="21">
    <w:name w:val="Основной текст с отступом 2 Знак"/>
    <w:rsid w:val="00A4603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rsid w:val="00A4603A"/>
    <w:rPr>
      <w:rFonts w:ascii="Times New Roman" w:hAnsi="Times New Roman"/>
      <w:b/>
      <w:sz w:val="28"/>
    </w:rPr>
  </w:style>
  <w:style w:type="character" w:customStyle="1" w:styleId="FontStyle33">
    <w:name w:val="Font Style33"/>
    <w:rsid w:val="00A4603A"/>
    <w:rPr>
      <w:rFonts w:ascii="Times New Roman" w:hAnsi="Times New Roman"/>
      <w:sz w:val="28"/>
    </w:rPr>
  </w:style>
  <w:style w:type="character" w:customStyle="1" w:styleId="31">
    <w:name w:val="Основной текст 3 Знак"/>
    <w:rsid w:val="00A4603A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2 Знак"/>
    <w:rsid w:val="00A4603A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A4603A"/>
    <w:rPr>
      <w:rFonts w:cs="Times New Roman"/>
      <w:i/>
      <w:iCs/>
    </w:rPr>
  </w:style>
  <w:style w:type="character" w:customStyle="1" w:styleId="a5">
    <w:name w:val="Текст выноски Знак"/>
    <w:rsid w:val="00A4603A"/>
    <w:rPr>
      <w:rFonts w:ascii="Tahoma" w:hAnsi="Tahoma" w:cs="Tahoma"/>
      <w:sz w:val="16"/>
      <w:szCs w:val="16"/>
      <w:lang w:eastAsia="ru-RU"/>
    </w:rPr>
  </w:style>
  <w:style w:type="character" w:customStyle="1" w:styleId="a6">
    <w:name w:val="Схема документа Знак"/>
    <w:rsid w:val="00A4603A"/>
    <w:rPr>
      <w:rFonts w:ascii="Times New Roman" w:hAnsi="Times New Roman" w:cs="Times New Roman"/>
      <w:sz w:val="2"/>
    </w:rPr>
  </w:style>
  <w:style w:type="character" w:customStyle="1" w:styleId="ListLabel1">
    <w:name w:val="ListLabel 1"/>
    <w:rsid w:val="00A4603A"/>
    <w:rPr>
      <w:rFonts w:cs="Times New Roman"/>
    </w:rPr>
  </w:style>
  <w:style w:type="character" w:customStyle="1" w:styleId="ListLabel2">
    <w:name w:val="ListLabel 2"/>
    <w:rsid w:val="00A4603A"/>
    <w:rPr>
      <w:rFonts w:cs="Times New Roman"/>
    </w:rPr>
  </w:style>
  <w:style w:type="character" w:customStyle="1" w:styleId="ListLabel3">
    <w:name w:val="ListLabel 3"/>
    <w:rsid w:val="00A4603A"/>
    <w:rPr>
      <w:rFonts w:cs="Times New Roman"/>
    </w:rPr>
  </w:style>
  <w:style w:type="character" w:customStyle="1" w:styleId="ListLabel4">
    <w:name w:val="ListLabel 4"/>
    <w:rsid w:val="00A4603A"/>
    <w:rPr>
      <w:rFonts w:cs="Times New Roman"/>
    </w:rPr>
  </w:style>
  <w:style w:type="character" w:customStyle="1" w:styleId="ListLabel5">
    <w:name w:val="ListLabel 5"/>
    <w:rsid w:val="00A4603A"/>
    <w:rPr>
      <w:rFonts w:cs="Times New Roman"/>
    </w:rPr>
  </w:style>
  <w:style w:type="character" w:customStyle="1" w:styleId="ListLabel6">
    <w:name w:val="ListLabel 6"/>
    <w:rsid w:val="00A4603A"/>
    <w:rPr>
      <w:rFonts w:cs="Times New Roman"/>
    </w:rPr>
  </w:style>
  <w:style w:type="character" w:customStyle="1" w:styleId="ListLabel7">
    <w:name w:val="ListLabel 7"/>
    <w:rsid w:val="00A4603A"/>
    <w:rPr>
      <w:rFonts w:cs="Times New Roman"/>
    </w:rPr>
  </w:style>
  <w:style w:type="character" w:customStyle="1" w:styleId="ListLabel8">
    <w:name w:val="ListLabel 8"/>
    <w:rsid w:val="00A4603A"/>
    <w:rPr>
      <w:rFonts w:cs="Times New Roman"/>
    </w:rPr>
  </w:style>
  <w:style w:type="character" w:customStyle="1" w:styleId="ListLabel9">
    <w:name w:val="ListLabel 9"/>
    <w:rsid w:val="00A4603A"/>
    <w:rPr>
      <w:rFonts w:cs="Times New Roman"/>
    </w:rPr>
  </w:style>
  <w:style w:type="character" w:customStyle="1" w:styleId="ListLabel10">
    <w:name w:val="ListLabel 10"/>
    <w:rsid w:val="00A4603A"/>
    <w:rPr>
      <w:rFonts w:eastAsia="Times New Roman"/>
    </w:rPr>
  </w:style>
  <w:style w:type="character" w:customStyle="1" w:styleId="ListLabel11">
    <w:name w:val="ListLabel 11"/>
    <w:rsid w:val="00A4603A"/>
    <w:rPr>
      <w:rFonts w:cs="Times New Roman"/>
    </w:rPr>
  </w:style>
  <w:style w:type="character" w:customStyle="1" w:styleId="ListLabel12">
    <w:name w:val="ListLabel 12"/>
    <w:rsid w:val="00A4603A"/>
    <w:rPr>
      <w:rFonts w:cs="Times New Roman"/>
    </w:rPr>
  </w:style>
  <w:style w:type="character" w:customStyle="1" w:styleId="ListLabel13">
    <w:name w:val="ListLabel 13"/>
    <w:rsid w:val="00A4603A"/>
    <w:rPr>
      <w:rFonts w:cs="Times New Roman"/>
    </w:rPr>
  </w:style>
  <w:style w:type="character" w:customStyle="1" w:styleId="ListLabel14">
    <w:name w:val="ListLabel 14"/>
    <w:rsid w:val="00A4603A"/>
    <w:rPr>
      <w:rFonts w:cs="Times New Roman"/>
    </w:rPr>
  </w:style>
  <w:style w:type="character" w:customStyle="1" w:styleId="ListLabel15">
    <w:name w:val="ListLabel 15"/>
    <w:rsid w:val="00A4603A"/>
    <w:rPr>
      <w:rFonts w:cs="Times New Roman"/>
    </w:rPr>
  </w:style>
  <w:style w:type="character" w:customStyle="1" w:styleId="ListLabel16">
    <w:name w:val="ListLabel 16"/>
    <w:rsid w:val="00A4603A"/>
    <w:rPr>
      <w:rFonts w:cs="Times New Roman"/>
    </w:rPr>
  </w:style>
  <w:style w:type="character" w:customStyle="1" w:styleId="ListLabel17">
    <w:name w:val="ListLabel 17"/>
    <w:rsid w:val="00A4603A"/>
    <w:rPr>
      <w:rFonts w:cs="Times New Roman"/>
    </w:rPr>
  </w:style>
  <w:style w:type="character" w:customStyle="1" w:styleId="ListLabel18">
    <w:name w:val="ListLabel 18"/>
    <w:rsid w:val="00A4603A"/>
    <w:rPr>
      <w:rFonts w:cs="Times New Roman"/>
    </w:rPr>
  </w:style>
  <w:style w:type="character" w:customStyle="1" w:styleId="ListLabel19">
    <w:name w:val="ListLabel 19"/>
    <w:rsid w:val="00A4603A"/>
    <w:rPr>
      <w:rFonts w:cs="Times New Roman"/>
    </w:rPr>
  </w:style>
  <w:style w:type="character" w:customStyle="1" w:styleId="WW8Num1z0">
    <w:name w:val="WW8Num1z0"/>
    <w:rsid w:val="00A4603A"/>
  </w:style>
  <w:style w:type="character" w:customStyle="1" w:styleId="WW8Num1z1">
    <w:name w:val="WW8Num1z1"/>
    <w:rsid w:val="00A4603A"/>
  </w:style>
  <w:style w:type="character" w:customStyle="1" w:styleId="WW8Num1z2">
    <w:name w:val="WW8Num1z2"/>
    <w:rsid w:val="00A4603A"/>
  </w:style>
  <w:style w:type="character" w:customStyle="1" w:styleId="WW8Num1z3">
    <w:name w:val="WW8Num1z3"/>
    <w:rsid w:val="00A4603A"/>
  </w:style>
  <w:style w:type="character" w:customStyle="1" w:styleId="WW8Num1z4">
    <w:name w:val="WW8Num1z4"/>
    <w:rsid w:val="00A4603A"/>
  </w:style>
  <w:style w:type="character" w:customStyle="1" w:styleId="WW8Num1z5">
    <w:name w:val="WW8Num1z5"/>
    <w:rsid w:val="00A4603A"/>
  </w:style>
  <w:style w:type="character" w:customStyle="1" w:styleId="WW8Num1z6">
    <w:name w:val="WW8Num1z6"/>
    <w:rsid w:val="00A4603A"/>
  </w:style>
  <w:style w:type="character" w:customStyle="1" w:styleId="WW8Num1z7">
    <w:name w:val="WW8Num1z7"/>
    <w:rsid w:val="00A4603A"/>
  </w:style>
  <w:style w:type="character" w:customStyle="1" w:styleId="WW8Num1z8">
    <w:name w:val="WW8Num1z8"/>
    <w:rsid w:val="00A4603A"/>
  </w:style>
  <w:style w:type="paragraph" w:customStyle="1" w:styleId="a7">
    <w:name w:val="Заголовок"/>
    <w:basedOn w:val="a"/>
    <w:next w:val="a8"/>
    <w:rsid w:val="00A4603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A4603A"/>
    <w:pPr>
      <w:spacing w:after="140" w:line="288" w:lineRule="auto"/>
    </w:pPr>
  </w:style>
  <w:style w:type="paragraph" w:styleId="a9">
    <w:name w:val="List"/>
    <w:basedOn w:val="a"/>
    <w:rsid w:val="00A4603A"/>
    <w:pPr>
      <w:ind w:left="283" w:hanging="283"/>
    </w:pPr>
  </w:style>
  <w:style w:type="paragraph" w:styleId="aa">
    <w:name w:val="caption"/>
    <w:basedOn w:val="a"/>
    <w:qFormat/>
    <w:rsid w:val="00A4603A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13">
    <w:name w:val="Указатель1"/>
    <w:basedOn w:val="a"/>
    <w:rsid w:val="00A4603A"/>
    <w:pPr>
      <w:suppressLineNumbers/>
    </w:pPr>
    <w:rPr>
      <w:rFonts w:cs="Arial"/>
    </w:rPr>
  </w:style>
  <w:style w:type="paragraph" w:styleId="23">
    <w:name w:val="List Bullet 2"/>
    <w:basedOn w:val="a"/>
    <w:rsid w:val="00A4603A"/>
    <w:pPr>
      <w:ind w:left="566" w:hanging="283"/>
    </w:pPr>
    <w:rPr>
      <w:rFonts w:ascii="Arial" w:hAnsi="Arial" w:cs="Arial"/>
      <w:szCs w:val="28"/>
    </w:rPr>
  </w:style>
  <w:style w:type="paragraph" w:customStyle="1" w:styleId="Default">
    <w:name w:val="Default"/>
    <w:rsid w:val="00A4603A"/>
    <w:pPr>
      <w:suppressAutoHyphens/>
    </w:pPr>
    <w:rPr>
      <w:color w:val="000000"/>
      <w:kern w:val="1"/>
      <w:sz w:val="24"/>
      <w:szCs w:val="24"/>
      <w:lang w:eastAsia="en-US"/>
    </w:rPr>
  </w:style>
  <w:style w:type="paragraph" w:styleId="ab">
    <w:name w:val="footer"/>
    <w:basedOn w:val="a"/>
    <w:uiPriority w:val="99"/>
    <w:rsid w:val="00A4603A"/>
    <w:pPr>
      <w:tabs>
        <w:tab w:val="center" w:pos="4677"/>
        <w:tab w:val="right" w:pos="9355"/>
      </w:tabs>
    </w:pPr>
    <w:rPr>
      <w:szCs w:val="24"/>
    </w:rPr>
  </w:style>
  <w:style w:type="paragraph" w:customStyle="1" w:styleId="14">
    <w:name w:val="Абзац списка1"/>
    <w:basedOn w:val="a"/>
    <w:rsid w:val="00A4603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A4603A"/>
    <w:pPr>
      <w:spacing w:after="120" w:line="480" w:lineRule="auto"/>
      <w:ind w:left="283"/>
    </w:pPr>
  </w:style>
  <w:style w:type="paragraph" w:customStyle="1" w:styleId="Style6">
    <w:name w:val="Style6"/>
    <w:basedOn w:val="a"/>
    <w:rsid w:val="00A4603A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rsid w:val="00A4603A"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rsid w:val="00A4603A"/>
    <w:pPr>
      <w:spacing w:after="120" w:line="480" w:lineRule="auto"/>
    </w:pPr>
    <w:rPr>
      <w:szCs w:val="24"/>
    </w:rPr>
  </w:style>
  <w:style w:type="paragraph" w:customStyle="1" w:styleId="15">
    <w:name w:val="Без интервала1"/>
    <w:rsid w:val="00A4603A"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6">
    <w:name w:val="Обычный (веб)1"/>
    <w:basedOn w:val="a"/>
    <w:rsid w:val="00A4603A"/>
    <w:pPr>
      <w:spacing w:before="280" w:after="280"/>
    </w:pPr>
    <w:rPr>
      <w:szCs w:val="24"/>
    </w:rPr>
  </w:style>
  <w:style w:type="paragraph" w:customStyle="1" w:styleId="17">
    <w:name w:val="Текст выноски1"/>
    <w:basedOn w:val="a"/>
    <w:rsid w:val="00A4603A"/>
    <w:rPr>
      <w:rFonts w:ascii="Tahoma" w:hAnsi="Tahoma" w:cs="Tahoma"/>
      <w:sz w:val="16"/>
      <w:szCs w:val="16"/>
    </w:rPr>
  </w:style>
  <w:style w:type="paragraph" w:customStyle="1" w:styleId="18">
    <w:name w:val="Схема документа1"/>
    <w:basedOn w:val="a"/>
    <w:rsid w:val="00A4603A"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qFormat/>
    <w:rsid w:val="00A4603A"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c">
    <w:name w:val="Содержимое врезки"/>
    <w:basedOn w:val="a"/>
    <w:rsid w:val="00A4603A"/>
  </w:style>
  <w:style w:type="paragraph" w:styleId="ad">
    <w:name w:val="List Paragraph"/>
    <w:aliases w:val="Содержание. 2 уровень,List Paragraph"/>
    <w:basedOn w:val="a"/>
    <w:link w:val="ae"/>
    <w:uiPriority w:val="34"/>
    <w:qFormat/>
    <w:rsid w:val="00A4603A"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rsid w:val="00BC2A44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rsid w:val="0075033C"/>
    <w:rPr>
      <w:rFonts w:ascii="Cambria" w:hAnsi="Cambria" w:cs="Cambria"/>
      <w:b/>
      <w:bCs/>
      <w:sz w:val="26"/>
      <w:szCs w:val="26"/>
      <w:lang w:eastAsia="zh-CN"/>
    </w:rPr>
  </w:style>
  <w:style w:type="character" w:styleId="af">
    <w:name w:val="Hyperlink"/>
    <w:link w:val="19"/>
    <w:rsid w:val="0075033C"/>
    <w:rPr>
      <w:color w:val="311FD0"/>
      <w:u w:val="single"/>
    </w:rPr>
  </w:style>
  <w:style w:type="character" w:customStyle="1" w:styleId="head251">
    <w:name w:val="head_2_51"/>
    <w:rsid w:val="0075033C"/>
    <w:rPr>
      <w:rFonts w:ascii="Tahoma" w:hAnsi="Tahoma" w:cs="Tahoma" w:hint="default"/>
      <w:b/>
      <w:bCs/>
      <w:sz w:val="25"/>
      <w:szCs w:val="25"/>
    </w:rPr>
  </w:style>
  <w:style w:type="character" w:styleId="af0">
    <w:name w:val="Strong"/>
    <w:qFormat/>
    <w:rsid w:val="0075033C"/>
    <w:rPr>
      <w:b/>
      <w:bCs/>
    </w:rPr>
  </w:style>
  <w:style w:type="paragraph" w:styleId="af1">
    <w:name w:val="Normal (Web)"/>
    <w:aliases w:val="Обычный (Web),Обычный (веб)1"/>
    <w:basedOn w:val="a"/>
    <w:uiPriority w:val="99"/>
    <w:qFormat/>
    <w:rsid w:val="0075033C"/>
    <w:pPr>
      <w:suppressAutoHyphens w:val="0"/>
      <w:spacing w:before="280" w:after="280"/>
    </w:pPr>
    <w:rPr>
      <w:kern w:val="0"/>
      <w:szCs w:val="24"/>
      <w:lang w:eastAsia="zh-CN"/>
    </w:rPr>
  </w:style>
  <w:style w:type="character" w:customStyle="1" w:styleId="ae">
    <w:name w:val="Абзац списка Знак"/>
    <w:aliases w:val="Содержание. 2 уровень Знак,List Paragraph Знак"/>
    <w:link w:val="ad"/>
    <w:uiPriority w:val="34"/>
    <w:qFormat/>
    <w:locked/>
    <w:rsid w:val="0036291F"/>
    <w:rPr>
      <w:kern w:val="1"/>
    </w:rPr>
  </w:style>
  <w:style w:type="paragraph" w:styleId="af2">
    <w:name w:val="Balloon Text"/>
    <w:basedOn w:val="a"/>
    <w:link w:val="1a"/>
    <w:uiPriority w:val="99"/>
    <w:semiHidden/>
    <w:unhideWhenUsed/>
    <w:rsid w:val="006C2132"/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f2"/>
    <w:uiPriority w:val="99"/>
    <w:semiHidden/>
    <w:rsid w:val="006C2132"/>
    <w:rPr>
      <w:rFonts w:ascii="Tahoma" w:hAnsi="Tahoma" w:cs="Tahoma"/>
      <w:kern w:val="1"/>
      <w:sz w:val="16"/>
      <w:szCs w:val="16"/>
    </w:rPr>
  </w:style>
  <w:style w:type="paragraph" w:customStyle="1" w:styleId="af3">
    <w:name w:val="Заголовок ЭР (правое окно)"/>
    <w:basedOn w:val="a"/>
    <w:next w:val="a"/>
    <w:uiPriority w:val="99"/>
    <w:rsid w:val="002735A2"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b/>
      <w:bCs/>
      <w:color w:val="26282F"/>
      <w:kern w:val="0"/>
      <w:sz w:val="26"/>
      <w:szCs w:val="26"/>
    </w:rPr>
  </w:style>
  <w:style w:type="paragraph" w:customStyle="1" w:styleId="af4">
    <w:name w:val="Текст информации об изменениях"/>
    <w:basedOn w:val="a"/>
    <w:next w:val="a"/>
    <w:uiPriority w:val="99"/>
    <w:rsid w:val="002735A2"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kern w:val="0"/>
      <w:sz w:val="18"/>
      <w:szCs w:val="18"/>
    </w:rPr>
  </w:style>
  <w:style w:type="paragraph" w:styleId="af5">
    <w:name w:val="TOC Heading"/>
    <w:basedOn w:val="1"/>
    <w:next w:val="a"/>
    <w:uiPriority w:val="39"/>
    <w:unhideWhenUsed/>
    <w:qFormat/>
    <w:rsid w:val="001E5A2F"/>
    <w:pPr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b">
    <w:name w:val="toc 1"/>
    <w:basedOn w:val="a"/>
    <w:next w:val="a"/>
    <w:autoRedefine/>
    <w:uiPriority w:val="39"/>
    <w:unhideWhenUsed/>
    <w:rsid w:val="001E5A2F"/>
    <w:pPr>
      <w:tabs>
        <w:tab w:val="right" w:leader="dot" w:pos="9345"/>
      </w:tabs>
      <w:spacing w:after="100"/>
    </w:pPr>
  </w:style>
  <w:style w:type="paragraph" w:customStyle="1" w:styleId="s16">
    <w:name w:val="s_16"/>
    <w:basedOn w:val="a"/>
    <w:qFormat/>
    <w:rsid w:val="00AA140F"/>
    <w:pPr>
      <w:suppressAutoHyphens w:val="0"/>
      <w:spacing w:before="280" w:after="280"/>
    </w:pPr>
    <w:rPr>
      <w:kern w:val="0"/>
      <w:szCs w:val="24"/>
      <w:lang w:eastAsia="zh-CN"/>
    </w:rPr>
  </w:style>
  <w:style w:type="paragraph" w:styleId="af6">
    <w:name w:val="No Spacing"/>
    <w:link w:val="af7"/>
    <w:uiPriority w:val="99"/>
    <w:qFormat/>
    <w:rsid w:val="00D706F8"/>
    <w:rPr>
      <w:rFonts w:ascii="Calibri" w:hAnsi="Calibri"/>
      <w:sz w:val="22"/>
      <w:szCs w:val="22"/>
    </w:rPr>
  </w:style>
  <w:style w:type="character" w:customStyle="1" w:styleId="af7">
    <w:name w:val="Без интервала Знак"/>
    <w:link w:val="af6"/>
    <w:uiPriority w:val="99"/>
    <w:locked/>
    <w:rsid w:val="00D706F8"/>
    <w:rPr>
      <w:rFonts w:ascii="Calibri" w:hAnsi="Calibri"/>
      <w:sz w:val="22"/>
      <w:szCs w:val="22"/>
    </w:rPr>
  </w:style>
  <w:style w:type="paragraph" w:customStyle="1" w:styleId="19">
    <w:name w:val="Гиперссылка1"/>
    <w:link w:val="af"/>
    <w:rsid w:val="00FE1EF9"/>
    <w:rPr>
      <w:color w:val="311FD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gazeta-p.ru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parikmaher.net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hairforum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parikmaher.net.ru/" TargetMode="Externa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arikmaher.net.ru/index.php?act=id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B7B83-CDBB-4ED5-B1A4-7FC3DB82A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13</Pages>
  <Words>2504</Words>
  <Characters>14276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16747</CharactersWithSpaces>
  <SharedDoc>false</SharedDoc>
  <HLinks>
    <vt:vector size="78" baseType="variant">
      <vt:variant>
        <vt:i4>2031623</vt:i4>
      </vt:variant>
      <vt:variant>
        <vt:i4>36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  <vt:variant>
        <vt:i4>655436</vt:i4>
      </vt:variant>
      <vt:variant>
        <vt:i4>33</vt:i4>
      </vt:variant>
      <vt:variant>
        <vt:i4>0</vt:i4>
      </vt:variant>
      <vt:variant>
        <vt:i4>5</vt:i4>
      </vt:variant>
      <vt:variant>
        <vt:lpwstr>http://www.mirsovetov.ru/</vt:lpwstr>
      </vt:variant>
      <vt:variant>
        <vt:lpwstr/>
      </vt:variant>
      <vt:variant>
        <vt:i4>7536697</vt:i4>
      </vt:variant>
      <vt:variant>
        <vt:i4>30</vt:i4>
      </vt:variant>
      <vt:variant>
        <vt:i4>0</vt:i4>
      </vt:variant>
      <vt:variant>
        <vt:i4>5</vt:i4>
      </vt:variant>
      <vt:variant>
        <vt:lpwstr>http://www.beauty/</vt:lpwstr>
      </vt:variant>
      <vt:variant>
        <vt:lpwstr/>
      </vt:variant>
      <vt:variant>
        <vt:i4>4325400</vt:i4>
      </vt:variant>
      <vt:variant>
        <vt:i4>27</vt:i4>
      </vt:variant>
      <vt:variant>
        <vt:i4>0</vt:i4>
      </vt:variant>
      <vt:variant>
        <vt:i4>5</vt:i4>
      </vt:variant>
      <vt:variant>
        <vt:lpwstr>http://www.euro-moda.ru/</vt:lpwstr>
      </vt:variant>
      <vt:variant>
        <vt:lpwstr/>
      </vt:variant>
      <vt:variant>
        <vt:i4>2097204</vt:i4>
      </vt:variant>
      <vt:variant>
        <vt:i4>24</vt:i4>
      </vt:variant>
      <vt:variant>
        <vt:i4>0</vt:i4>
      </vt:variant>
      <vt:variant>
        <vt:i4>5</vt:i4>
      </vt:variant>
      <vt:variant>
        <vt:lpwstr>http://www.my-shop.ru/shop/producer/43.html</vt:lpwstr>
      </vt:variant>
      <vt:variant>
        <vt:lpwstr/>
      </vt:variant>
      <vt:variant>
        <vt:i4>1179738</vt:i4>
      </vt:variant>
      <vt:variant>
        <vt:i4>21</vt:i4>
      </vt:variant>
      <vt:variant>
        <vt:i4>0</vt:i4>
      </vt:variant>
      <vt:variant>
        <vt:i4>5</vt:i4>
      </vt:variant>
      <vt:variant>
        <vt:lpwstr>http://www.my-shop.ru/shop/producer/124.html</vt:lpwstr>
      </vt:variant>
      <vt:variant>
        <vt:lpwstr/>
      </vt:variant>
      <vt:variant>
        <vt:i4>1507410</vt:i4>
      </vt:variant>
      <vt:variant>
        <vt:i4>18</vt:i4>
      </vt:variant>
      <vt:variant>
        <vt:i4>0</vt:i4>
      </vt:variant>
      <vt:variant>
        <vt:i4>5</vt:i4>
      </vt:variant>
      <vt:variant>
        <vt:lpwstr>http://www.my-shop.ru/shop/producer/479.html</vt:lpwstr>
      </vt:variant>
      <vt:variant>
        <vt:lpwstr/>
      </vt:variant>
      <vt:variant>
        <vt:i4>1507418</vt:i4>
      </vt:variant>
      <vt:variant>
        <vt:i4>15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  <vt:variant>
        <vt:i4>2097257</vt:i4>
      </vt:variant>
      <vt:variant>
        <vt:i4>12</vt:i4>
      </vt:variant>
      <vt:variant>
        <vt:i4>0</vt:i4>
      </vt:variant>
      <vt:variant>
        <vt:i4>5</vt:i4>
      </vt:variant>
      <vt:variant>
        <vt:lpwstr>http://www.my-shop.ru/shop/producer/6.html</vt:lpwstr>
      </vt:variant>
      <vt:variant>
        <vt:lpwstr/>
      </vt:variant>
      <vt:variant>
        <vt:i4>5832724</vt:i4>
      </vt:variant>
      <vt:variant>
        <vt:i4>9</vt:i4>
      </vt:variant>
      <vt:variant>
        <vt:i4>0</vt:i4>
      </vt:variant>
      <vt:variant>
        <vt:i4>5</vt:i4>
      </vt:variant>
      <vt:variant>
        <vt:lpwstr>http://www.labirint.ru/pubhouse/958/</vt:lpwstr>
      </vt:variant>
      <vt:variant>
        <vt:lpwstr/>
      </vt:variant>
      <vt:variant>
        <vt:i4>1572948</vt:i4>
      </vt:variant>
      <vt:variant>
        <vt:i4>6</vt:i4>
      </vt:variant>
      <vt:variant>
        <vt:i4>0</vt:i4>
      </vt:variant>
      <vt:variant>
        <vt:i4>5</vt:i4>
      </vt:variant>
      <vt:variant>
        <vt:lpwstr>http://www.my-shop.ru/shop/producer/883.html</vt:lpwstr>
      </vt:variant>
      <vt:variant>
        <vt:lpwstr/>
      </vt:variant>
      <vt:variant>
        <vt:i4>1638406</vt:i4>
      </vt:variant>
      <vt:variant>
        <vt:i4>3</vt:i4>
      </vt:variant>
      <vt:variant>
        <vt:i4>0</vt:i4>
      </vt:variant>
      <vt:variant>
        <vt:i4>5</vt:i4>
      </vt:variant>
      <vt:variant>
        <vt:lpwstr>http://www.my-shop.ru/shop/producer/5238.html</vt:lpwstr>
      </vt:variant>
      <vt:variant>
        <vt:lpwstr/>
      </vt:variant>
      <vt:variant>
        <vt:i4>1507418</vt:i4>
      </vt:variant>
      <vt:variant>
        <vt:i4>0</vt:i4>
      </vt:variant>
      <vt:variant>
        <vt:i4>0</vt:i4>
      </vt:variant>
      <vt:variant>
        <vt:i4>5</vt:i4>
      </vt:variant>
      <vt:variant>
        <vt:lpwstr>http://www.my-shop.ru/shop/producer/174.html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2021-11-06T07:28:00Z</cp:lastPrinted>
  <dcterms:created xsi:type="dcterms:W3CDTF">2023-09-27T10:46:00Z</dcterms:created>
  <dcterms:modified xsi:type="dcterms:W3CDTF">2026-07-13T10:02:00Z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